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77CC" w:rsidRPr="006877CC" w:rsidRDefault="006877CC" w:rsidP="006877CC">
      <w:pPr>
        <w:spacing w:after="0" w:line="240" w:lineRule="auto"/>
        <w:rPr>
          <w:rFonts w:ascii="Adobe Devanagari" w:eastAsia="Times New Roman" w:hAnsi="Adobe Devanagari" w:cs="Adobe Devanagari"/>
          <w:b/>
          <w:bCs/>
          <w:sz w:val="26"/>
          <w:szCs w:val="26"/>
          <w:lang w:eastAsia="en-IN" w:bidi="hi-IN"/>
        </w:rPr>
      </w:pPr>
      <w:r w:rsidRPr="006877CC">
        <w:rPr>
          <w:rFonts w:ascii="Adobe Devanagari" w:eastAsia="Times New Roman" w:hAnsi="Adobe Devanagari" w:cs="Adobe Devanagari"/>
          <w:b/>
          <w:bCs/>
          <w:sz w:val="26"/>
          <w:szCs w:val="26"/>
          <w:lang w:eastAsia="en-IN" w:bidi="hi-IN"/>
        </w:rPr>
        <w:t xml:space="preserve">1. </w:t>
      </w:r>
      <w:r w:rsidRPr="006877CC">
        <w:rPr>
          <w:rFonts w:ascii="Adobe Devanagari" w:eastAsia="Times New Roman" w:hAnsi="Adobe Devanagari" w:cs="Adobe Devanagari"/>
          <w:b/>
          <w:bCs/>
          <w:sz w:val="26"/>
          <w:szCs w:val="26"/>
          <w:cs/>
          <w:lang w:eastAsia="en-IN" w:bidi="hi-IN"/>
        </w:rPr>
        <w:t>प्रारंभिक ऐतिहासिक तमिलकम में राजा और उसके राजवंश के निम्नलिखित युग्मों में से कौन सा/से</w:t>
      </w:r>
      <w:r w:rsidRPr="006877CC">
        <w:rPr>
          <w:rFonts w:ascii="Adobe Devanagari" w:eastAsia="Times New Roman" w:hAnsi="Adobe Devanagari" w:cs="Adobe Devanagari"/>
          <w:b/>
          <w:bCs/>
          <w:sz w:val="26"/>
          <w:szCs w:val="26"/>
          <w:lang w:eastAsia="en-IN" w:bidi="hi-IN"/>
        </w:rPr>
        <w:t xml:space="preserve"> </w:t>
      </w:r>
      <w:r w:rsidRPr="006877CC">
        <w:rPr>
          <w:rFonts w:ascii="Adobe Devanagari" w:eastAsia="Times New Roman" w:hAnsi="Adobe Devanagari" w:cs="Adobe Devanagari"/>
          <w:b/>
          <w:bCs/>
          <w:sz w:val="26"/>
          <w:szCs w:val="26"/>
          <w:cs/>
          <w:lang w:eastAsia="en-IN" w:bidi="hi-IN"/>
        </w:rPr>
        <w:t>सही ढंग से मेल नहीं खाता/खाती है</w:t>
      </w:r>
      <w:r w:rsidRPr="006877CC">
        <w:rPr>
          <w:rFonts w:ascii="Adobe Devanagari" w:eastAsia="Times New Roman" w:hAnsi="Adobe Devanagari" w:cs="Adobe Devanagari"/>
          <w:b/>
          <w:bCs/>
          <w:sz w:val="26"/>
          <w:szCs w:val="26"/>
          <w:lang w:eastAsia="en-IN" w:bidi="hi-IN"/>
        </w:rPr>
        <w:t>?</w:t>
      </w:r>
    </w:p>
    <w:p w:rsidR="006877CC" w:rsidRPr="006877CC" w:rsidRDefault="006877CC" w:rsidP="006877CC">
      <w:pPr>
        <w:numPr>
          <w:ilvl w:val="0"/>
          <w:numId w:val="1"/>
        </w:numPr>
        <w:spacing w:after="0" w:line="240" w:lineRule="auto"/>
        <w:ind w:left="723"/>
        <w:rPr>
          <w:rFonts w:ascii="Adobe Devanagari" w:eastAsia="Times New Roman" w:hAnsi="Adobe Devanagari" w:cs="Adobe Devanagari"/>
          <w:sz w:val="26"/>
          <w:szCs w:val="26"/>
          <w:lang w:eastAsia="en-IN" w:bidi="hi-IN"/>
        </w:rPr>
      </w:pPr>
      <w:proofErr w:type="spellStart"/>
      <w:proofErr w:type="gramStart"/>
      <w:r w:rsidRPr="006877CC">
        <w:rPr>
          <w:rFonts w:ascii="Adobe Devanagari" w:eastAsia="Times New Roman" w:hAnsi="Adobe Devanagari" w:cs="Adobe Devanagari"/>
          <w:sz w:val="26"/>
          <w:szCs w:val="26"/>
          <w:lang w:eastAsia="en-IN" w:bidi="hi-IN"/>
        </w:rPr>
        <w:t>Senguttuvan</w:t>
      </w:r>
      <w:proofErr w:type="spellEnd"/>
      <w:r w:rsidRPr="006877CC">
        <w:rPr>
          <w:rFonts w:ascii="Adobe Devanagari" w:eastAsia="Times New Roman" w:hAnsi="Adobe Devanagari" w:cs="Adobe Devanagari"/>
          <w:sz w:val="26"/>
          <w:szCs w:val="26"/>
          <w:lang w:eastAsia="en-IN" w:bidi="hi-IN"/>
        </w:rPr>
        <w:t xml:space="preserve"> :</w:t>
      </w:r>
      <w:proofErr w:type="gramEnd"/>
      <w:r w:rsidRPr="006877CC">
        <w:rPr>
          <w:rFonts w:ascii="Adobe Devanagari" w:eastAsia="Times New Roman" w:hAnsi="Adobe Devanagari" w:cs="Adobe Devanagari"/>
          <w:sz w:val="26"/>
          <w:szCs w:val="26"/>
          <w:lang w:eastAsia="en-IN" w:bidi="hi-IN"/>
        </w:rPr>
        <w:t xml:space="preserve"> </w:t>
      </w:r>
      <w:proofErr w:type="spellStart"/>
      <w:r w:rsidRPr="006877CC">
        <w:rPr>
          <w:rFonts w:ascii="Adobe Devanagari" w:eastAsia="Times New Roman" w:hAnsi="Adobe Devanagari" w:cs="Adobe Devanagari"/>
          <w:sz w:val="26"/>
          <w:szCs w:val="26"/>
          <w:lang w:eastAsia="en-IN" w:bidi="hi-IN"/>
        </w:rPr>
        <w:t>Chera</w:t>
      </w:r>
      <w:proofErr w:type="spellEnd"/>
    </w:p>
    <w:p w:rsidR="006877CC" w:rsidRPr="006877CC" w:rsidRDefault="006877CC" w:rsidP="006877CC">
      <w:pPr>
        <w:numPr>
          <w:ilvl w:val="0"/>
          <w:numId w:val="1"/>
        </w:numPr>
        <w:spacing w:after="0" w:line="240" w:lineRule="auto"/>
        <w:ind w:left="723"/>
        <w:rPr>
          <w:rFonts w:ascii="Adobe Devanagari" w:eastAsia="Times New Roman" w:hAnsi="Adobe Devanagari" w:cs="Adobe Devanagari"/>
          <w:sz w:val="26"/>
          <w:szCs w:val="26"/>
          <w:lang w:eastAsia="en-IN" w:bidi="hi-IN"/>
        </w:rPr>
      </w:pPr>
      <w:r w:rsidRPr="006877CC">
        <w:rPr>
          <w:rFonts w:ascii="Adobe Devanagari" w:eastAsia="Times New Roman" w:hAnsi="Adobe Devanagari" w:cs="Adobe Devanagari"/>
          <w:sz w:val="26"/>
          <w:szCs w:val="26"/>
          <w:cs/>
          <w:lang w:eastAsia="en-IN" w:bidi="hi-IN"/>
        </w:rPr>
        <w:t>उदियांजेरल : चोला</w:t>
      </w:r>
    </w:p>
    <w:p w:rsidR="006877CC" w:rsidRPr="006877CC" w:rsidRDefault="006877CC" w:rsidP="006877CC">
      <w:pPr>
        <w:numPr>
          <w:ilvl w:val="0"/>
          <w:numId w:val="1"/>
        </w:numPr>
        <w:spacing w:after="0" w:line="240" w:lineRule="auto"/>
        <w:ind w:left="723"/>
        <w:rPr>
          <w:rFonts w:ascii="Adobe Devanagari" w:eastAsia="Times New Roman" w:hAnsi="Adobe Devanagari" w:cs="Adobe Devanagari"/>
          <w:sz w:val="26"/>
          <w:szCs w:val="26"/>
          <w:lang w:eastAsia="en-IN" w:bidi="hi-IN"/>
        </w:rPr>
      </w:pPr>
      <w:proofErr w:type="spellStart"/>
      <w:proofErr w:type="gramStart"/>
      <w:r w:rsidRPr="006877CC">
        <w:rPr>
          <w:rFonts w:ascii="Adobe Devanagari" w:eastAsia="Times New Roman" w:hAnsi="Adobe Devanagari" w:cs="Adobe Devanagari"/>
          <w:sz w:val="26"/>
          <w:szCs w:val="26"/>
          <w:lang w:eastAsia="en-IN" w:bidi="hi-IN"/>
        </w:rPr>
        <w:t>Nedunjeliyan</w:t>
      </w:r>
      <w:proofErr w:type="spellEnd"/>
      <w:r w:rsidRPr="006877CC">
        <w:rPr>
          <w:rFonts w:ascii="Adobe Devanagari" w:eastAsia="Times New Roman" w:hAnsi="Adobe Devanagari" w:cs="Adobe Devanagari"/>
          <w:sz w:val="26"/>
          <w:szCs w:val="26"/>
          <w:lang w:eastAsia="en-IN" w:bidi="hi-IN"/>
        </w:rPr>
        <w:t xml:space="preserve"> :</w:t>
      </w:r>
      <w:proofErr w:type="gramEnd"/>
      <w:r w:rsidRPr="006877CC">
        <w:rPr>
          <w:rFonts w:ascii="Adobe Devanagari" w:eastAsia="Times New Roman" w:hAnsi="Adobe Devanagari" w:cs="Adobe Devanagari"/>
          <w:sz w:val="26"/>
          <w:szCs w:val="26"/>
          <w:lang w:eastAsia="en-IN" w:bidi="hi-IN"/>
        </w:rPr>
        <w:t xml:space="preserve"> Pandya</w:t>
      </w:r>
    </w:p>
    <w:p w:rsidR="006877CC" w:rsidRPr="006877CC" w:rsidRDefault="006877CC" w:rsidP="006877CC">
      <w:pPr>
        <w:spacing w:after="0" w:line="240" w:lineRule="auto"/>
        <w:rPr>
          <w:rFonts w:ascii="Adobe Devanagari" w:eastAsia="Times New Roman" w:hAnsi="Adobe Devanagari" w:cs="Adobe Devanagari"/>
          <w:sz w:val="26"/>
          <w:szCs w:val="26"/>
          <w:lang w:eastAsia="en-IN" w:bidi="hi-IN"/>
        </w:rPr>
      </w:pPr>
      <w:r w:rsidRPr="006877CC">
        <w:rPr>
          <w:rFonts w:ascii="Adobe Devanagari" w:eastAsia="Times New Roman" w:hAnsi="Adobe Devanagari" w:cs="Adobe Devanagari"/>
          <w:b/>
          <w:bCs/>
          <w:sz w:val="26"/>
          <w:szCs w:val="26"/>
          <w:cs/>
          <w:lang w:eastAsia="en-IN" w:bidi="hi-IN"/>
        </w:rPr>
        <w:t>नीचे दिए गए कोड का उपयोग करके उत्तर चुनें:</w:t>
      </w:r>
      <w:r w:rsidRPr="006877CC">
        <w:rPr>
          <w:rFonts w:ascii="Adobe Devanagari" w:eastAsia="Times New Roman" w:hAnsi="Adobe Devanagari" w:cs="Adobe Devanagari"/>
          <w:sz w:val="26"/>
          <w:szCs w:val="26"/>
          <w:lang w:eastAsia="en-IN" w:bidi="hi-IN"/>
        </w:rPr>
        <w:br/>
      </w:r>
      <w:r w:rsidR="00404163">
        <w:rPr>
          <w:rFonts w:ascii="Adobe Devanagari" w:eastAsia="Times New Roman" w:hAnsi="Adobe Devanagari" w:cs="Adobe Devanagari"/>
          <w:b/>
          <w:bCs/>
          <w:sz w:val="26"/>
          <w:szCs w:val="26"/>
          <w:lang w:eastAsia="en-IN" w:bidi="hi-IN"/>
        </w:rPr>
        <w:t>(</w:t>
      </w:r>
      <w:r w:rsidRPr="006877CC">
        <w:rPr>
          <w:rFonts w:ascii="Adobe Devanagari" w:eastAsia="Times New Roman" w:hAnsi="Adobe Devanagari" w:cs="Adobe Devanagari"/>
          <w:b/>
          <w:bCs/>
          <w:sz w:val="26"/>
          <w:szCs w:val="26"/>
          <w:lang w:eastAsia="en-IN" w:bidi="hi-IN"/>
        </w:rPr>
        <w:t>A)</w:t>
      </w:r>
      <w:r w:rsidRPr="006877CC">
        <w:rPr>
          <w:rFonts w:ascii="Adobe Devanagari" w:eastAsia="Times New Roman" w:hAnsi="Adobe Devanagari" w:cs="Adobe Devanagari"/>
          <w:sz w:val="26"/>
          <w:szCs w:val="26"/>
          <w:lang w:eastAsia="en-IN" w:bidi="hi-IN"/>
        </w:rPr>
        <w:t xml:space="preserve"> 1 </w:t>
      </w:r>
      <w:r w:rsidRPr="006877CC">
        <w:rPr>
          <w:rFonts w:ascii="Adobe Devanagari" w:eastAsia="Times New Roman" w:hAnsi="Adobe Devanagari" w:cs="Adobe Devanagari"/>
          <w:sz w:val="26"/>
          <w:szCs w:val="26"/>
          <w:cs/>
          <w:lang w:eastAsia="en-IN" w:bidi="hi-IN"/>
        </w:rPr>
        <w:t xml:space="preserve">और </w:t>
      </w:r>
      <w:r w:rsidRPr="006877CC">
        <w:rPr>
          <w:rFonts w:ascii="Adobe Devanagari" w:eastAsia="Times New Roman" w:hAnsi="Adobe Devanagari" w:cs="Adobe Devanagari"/>
          <w:sz w:val="26"/>
          <w:szCs w:val="26"/>
          <w:lang w:eastAsia="en-IN" w:bidi="hi-IN"/>
        </w:rPr>
        <w:t>2</w:t>
      </w:r>
      <w:r w:rsidRPr="006877CC">
        <w:rPr>
          <w:rFonts w:ascii="Adobe Devanagari" w:eastAsia="Times New Roman" w:hAnsi="Adobe Devanagari" w:cs="Adobe Devanagari"/>
          <w:sz w:val="26"/>
          <w:szCs w:val="26"/>
          <w:lang w:eastAsia="en-IN" w:bidi="hi-IN"/>
        </w:rPr>
        <w:br/>
      </w:r>
      <w:r w:rsidR="00404163">
        <w:rPr>
          <w:rFonts w:ascii="Adobe Devanagari" w:eastAsia="Times New Roman" w:hAnsi="Adobe Devanagari" w:cs="Adobe Devanagari"/>
          <w:b/>
          <w:bCs/>
          <w:sz w:val="26"/>
          <w:szCs w:val="26"/>
          <w:lang w:eastAsia="en-IN" w:bidi="hi-IN"/>
        </w:rPr>
        <w:t>(</w:t>
      </w:r>
      <w:r w:rsidRPr="006877CC">
        <w:rPr>
          <w:rFonts w:ascii="Adobe Devanagari" w:eastAsia="Times New Roman" w:hAnsi="Adobe Devanagari" w:cs="Adobe Devanagari"/>
          <w:b/>
          <w:bCs/>
          <w:sz w:val="26"/>
          <w:szCs w:val="26"/>
          <w:lang w:eastAsia="en-IN" w:bidi="hi-IN"/>
        </w:rPr>
        <w:t>B)</w:t>
      </w:r>
      <w:r w:rsidRPr="006877CC">
        <w:rPr>
          <w:rFonts w:ascii="Adobe Devanagari" w:eastAsia="Times New Roman" w:hAnsi="Adobe Devanagari" w:cs="Adobe Devanagari"/>
          <w:sz w:val="26"/>
          <w:szCs w:val="26"/>
          <w:lang w:eastAsia="en-IN" w:bidi="hi-IN"/>
        </w:rPr>
        <w:t xml:space="preserve"> </w:t>
      </w:r>
      <w:r w:rsidRPr="006877CC">
        <w:rPr>
          <w:rFonts w:ascii="Adobe Devanagari" w:eastAsia="Times New Roman" w:hAnsi="Adobe Devanagari" w:cs="Adobe Devanagari"/>
          <w:sz w:val="26"/>
          <w:szCs w:val="26"/>
          <w:cs/>
          <w:lang w:eastAsia="en-IN" w:bidi="hi-IN"/>
        </w:rPr>
        <w:t xml:space="preserve">केवल </w:t>
      </w:r>
      <w:r w:rsidRPr="006877CC">
        <w:rPr>
          <w:rFonts w:ascii="Adobe Devanagari" w:eastAsia="Times New Roman" w:hAnsi="Adobe Devanagari" w:cs="Adobe Devanagari"/>
          <w:sz w:val="26"/>
          <w:szCs w:val="26"/>
          <w:lang w:eastAsia="en-IN" w:bidi="hi-IN"/>
        </w:rPr>
        <w:t>2</w:t>
      </w:r>
      <w:r w:rsidRPr="006877CC">
        <w:rPr>
          <w:rFonts w:ascii="Adobe Devanagari" w:eastAsia="Times New Roman" w:hAnsi="Adobe Devanagari" w:cs="Adobe Devanagari"/>
          <w:sz w:val="26"/>
          <w:szCs w:val="26"/>
          <w:lang w:eastAsia="en-IN" w:bidi="hi-IN"/>
        </w:rPr>
        <w:br/>
      </w:r>
      <w:r w:rsidR="00404163">
        <w:rPr>
          <w:rFonts w:ascii="Adobe Devanagari" w:eastAsia="Times New Roman" w:hAnsi="Adobe Devanagari" w:cs="Adobe Devanagari"/>
          <w:b/>
          <w:bCs/>
          <w:sz w:val="26"/>
          <w:szCs w:val="26"/>
          <w:lang w:eastAsia="en-IN" w:bidi="hi-IN"/>
        </w:rPr>
        <w:t>(</w:t>
      </w:r>
      <w:r w:rsidRPr="006877CC">
        <w:rPr>
          <w:rFonts w:ascii="Adobe Devanagari" w:eastAsia="Times New Roman" w:hAnsi="Adobe Devanagari" w:cs="Adobe Devanagari"/>
          <w:b/>
          <w:bCs/>
          <w:sz w:val="26"/>
          <w:szCs w:val="26"/>
          <w:lang w:eastAsia="en-IN" w:bidi="hi-IN"/>
        </w:rPr>
        <w:t>C)</w:t>
      </w:r>
      <w:r w:rsidRPr="006877CC">
        <w:rPr>
          <w:rFonts w:ascii="Adobe Devanagari" w:eastAsia="Times New Roman" w:hAnsi="Adobe Devanagari" w:cs="Adobe Devanagari"/>
          <w:sz w:val="26"/>
          <w:szCs w:val="26"/>
          <w:lang w:eastAsia="en-IN" w:bidi="hi-IN"/>
        </w:rPr>
        <w:t xml:space="preserve"> 1 </w:t>
      </w:r>
      <w:r w:rsidRPr="006877CC">
        <w:rPr>
          <w:rFonts w:ascii="Adobe Devanagari" w:eastAsia="Times New Roman" w:hAnsi="Adobe Devanagari" w:cs="Adobe Devanagari"/>
          <w:sz w:val="26"/>
          <w:szCs w:val="26"/>
          <w:cs/>
          <w:lang w:eastAsia="en-IN" w:bidi="hi-IN"/>
        </w:rPr>
        <w:t xml:space="preserve">और </w:t>
      </w:r>
      <w:r w:rsidRPr="006877CC">
        <w:rPr>
          <w:rFonts w:ascii="Adobe Devanagari" w:eastAsia="Times New Roman" w:hAnsi="Adobe Devanagari" w:cs="Adobe Devanagari"/>
          <w:sz w:val="26"/>
          <w:szCs w:val="26"/>
          <w:lang w:eastAsia="en-IN" w:bidi="hi-IN"/>
        </w:rPr>
        <w:t>3</w:t>
      </w:r>
      <w:r w:rsidRPr="006877CC">
        <w:rPr>
          <w:rFonts w:ascii="Adobe Devanagari" w:eastAsia="Times New Roman" w:hAnsi="Adobe Devanagari" w:cs="Adobe Devanagari"/>
          <w:sz w:val="26"/>
          <w:szCs w:val="26"/>
          <w:lang w:eastAsia="en-IN" w:bidi="hi-IN"/>
        </w:rPr>
        <w:br/>
      </w:r>
      <w:r w:rsidR="00404163">
        <w:rPr>
          <w:rFonts w:ascii="Adobe Devanagari" w:eastAsia="Times New Roman" w:hAnsi="Adobe Devanagari" w:cs="Adobe Devanagari"/>
          <w:b/>
          <w:bCs/>
          <w:sz w:val="26"/>
          <w:szCs w:val="26"/>
          <w:lang w:eastAsia="en-IN" w:bidi="hi-IN"/>
        </w:rPr>
        <w:t>(</w:t>
      </w:r>
      <w:r w:rsidRPr="006877CC">
        <w:rPr>
          <w:rFonts w:ascii="Adobe Devanagari" w:eastAsia="Times New Roman" w:hAnsi="Adobe Devanagari" w:cs="Adobe Devanagari"/>
          <w:b/>
          <w:bCs/>
          <w:sz w:val="26"/>
          <w:szCs w:val="26"/>
          <w:lang w:eastAsia="en-IN" w:bidi="hi-IN"/>
        </w:rPr>
        <w:t>D)</w:t>
      </w:r>
      <w:r w:rsidRPr="006877CC">
        <w:rPr>
          <w:rFonts w:ascii="Adobe Devanagari" w:eastAsia="Times New Roman" w:hAnsi="Adobe Devanagari" w:cs="Adobe Devanagari"/>
          <w:sz w:val="26"/>
          <w:szCs w:val="26"/>
          <w:lang w:eastAsia="en-IN" w:bidi="hi-IN"/>
        </w:rPr>
        <w:t xml:space="preserve"> </w:t>
      </w:r>
      <w:r w:rsidRPr="006877CC">
        <w:rPr>
          <w:rFonts w:ascii="Adobe Devanagari" w:eastAsia="Times New Roman" w:hAnsi="Adobe Devanagari" w:cs="Adobe Devanagari"/>
          <w:sz w:val="26"/>
          <w:szCs w:val="26"/>
          <w:cs/>
          <w:lang w:eastAsia="en-IN" w:bidi="hi-IN"/>
        </w:rPr>
        <w:t xml:space="preserve">केवल </w:t>
      </w:r>
      <w:r w:rsidRPr="006877CC">
        <w:rPr>
          <w:rFonts w:ascii="Adobe Devanagari" w:eastAsia="Times New Roman" w:hAnsi="Adobe Devanagari" w:cs="Adobe Devanagari"/>
          <w:sz w:val="26"/>
          <w:szCs w:val="26"/>
          <w:lang w:eastAsia="en-IN" w:bidi="hi-IN"/>
        </w:rPr>
        <w:t>3</w:t>
      </w:r>
    </w:p>
    <w:p w:rsidR="006877CC" w:rsidRPr="006877CC" w:rsidRDefault="006877CC" w:rsidP="006877CC">
      <w:pPr>
        <w:spacing w:after="0" w:line="240" w:lineRule="auto"/>
        <w:rPr>
          <w:rFonts w:ascii="Adobe Devanagari" w:eastAsia="Times New Roman" w:hAnsi="Adobe Devanagari" w:cs="Adobe Devanagari"/>
          <w:b/>
          <w:bCs/>
          <w:sz w:val="26"/>
          <w:szCs w:val="26"/>
          <w:lang w:eastAsia="en-IN" w:bidi="hi-IN"/>
        </w:rPr>
      </w:pPr>
      <w:r w:rsidRPr="006877CC">
        <w:rPr>
          <w:rFonts w:ascii="Adobe Devanagari" w:eastAsia="Times New Roman" w:hAnsi="Adobe Devanagari" w:cs="Adobe Devanagari"/>
          <w:b/>
          <w:bCs/>
          <w:sz w:val="26"/>
          <w:szCs w:val="26"/>
          <w:cs/>
          <w:lang w:eastAsia="en-IN" w:bidi="hi-IN"/>
        </w:rPr>
        <w:t xml:space="preserve">उत्तर: </w:t>
      </w:r>
      <w:r w:rsidR="00404163">
        <w:rPr>
          <w:rFonts w:ascii="Adobe Devanagari" w:eastAsia="Times New Roman" w:hAnsi="Adobe Devanagari" w:cs="Adobe Devanagari"/>
          <w:b/>
          <w:bCs/>
          <w:sz w:val="26"/>
          <w:szCs w:val="26"/>
          <w:lang w:eastAsia="en-IN" w:bidi="hi-IN"/>
        </w:rPr>
        <w:t>(</w:t>
      </w:r>
      <w:bookmarkStart w:id="0" w:name="_GoBack"/>
      <w:bookmarkEnd w:id="0"/>
      <w:r w:rsidRPr="006877CC">
        <w:rPr>
          <w:rFonts w:ascii="Adobe Devanagari" w:eastAsia="Times New Roman" w:hAnsi="Adobe Devanagari" w:cs="Adobe Devanagari"/>
          <w:b/>
          <w:bCs/>
          <w:sz w:val="26"/>
          <w:szCs w:val="26"/>
          <w:lang w:eastAsia="en-IN" w:bidi="hi-IN"/>
        </w:rPr>
        <w:t xml:space="preserve">B) </w:t>
      </w:r>
      <w:r w:rsidRPr="006877CC">
        <w:rPr>
          <w:rFonts w:ascii="Adobe Devanagari" w:eastAsia="Times New Roman" w:hAnsi="Adobe Devanagari" w:cs="Adobe Devanagari"/>
          <w:b/>
          <w:bCs/>
          <w:sz w:val="26"/>
          <w:szCs w:val="26"/>
          <w:cs/>
          <w:lang w:eastAsia="en-IN" w:bidi="hi-IN"/>
        </w:rPr>
        <w:t xml:space="preserve">केवल </w:t>
      </w:r>
      <w:r w:rsidRPr="006877CC">
        <w:rPr>
          <w:rFonts w:ascii="Adobe Devanagari" w:eastAsia="Times New Roman" w:hAnsi="Adobe Devanagari" w:cs="Adobe Devanagari"/>
          <w:b/>
          <w:bCs/>
          <w:sz w:val="26"/>
          <w:szCs w:val="26"/>
          <w:lang w:eastAsia="en-IN" w:bidi="hi-IN"/>
        </w:rPr>
        <w:t>2</w:t>
      </w:r>
    </w:p>
    <w:p w:rsidR="006877CC" w:rsidRPr="006877CC" w:rsidRDefault="006877CC" w:rsidP="006877CC">
      <w:pPr>
        <w:spacing w:after="0" w:line="240" w:lineRule="auto"/>
        <w:rPr>
          <w:rFonts w:ascii="Adobe Devanagari" w:eastAsia="Times New Roman" w:hAnsi="Adobe Devanagari" w:cs="Adobe Devanagari"/>
          <w:b/>
          <w:bCs/>
          <w:sz w:val="26"/>
          <w:szCs w:val="26"/>
          <w:lang w:eastAsia="en-IN" w:bidi="hi-IN"/>
        </w:rPr>
      </w:pPr>
      <w:r w:rsidRPr="006877CC">
        <w:rPr>
          <w:rFonts w:ascii="Adobe Devanagari" w:eastAsia="Times New Roman" w:hAnsi="Adobe Devanagari" w:cs="Adobe Devanagari"/>
          <w:b/>
          <w:bCs/>
          <w:sz w:val="26"/>
          <w:szCs w:val="26"/>
          <w:cs/>
          <w:lang w:eastAsia="en-IN" w:bidi="hi-IN"/>
        </w:rPr>
        <w:t>व्याख्या:</w:t>
      </w:r>
    </w:p>
    <w:p w:rsidR="006877CC" w:rsidRPr="006877CC" w:rsidRDefault="006877CC" w:rsidP="006877CC">
      <w:pPr>
        <w:numPr>
          <w:ilvl w:val="0"/>
          <w:numId w:val="2"/>
        </w:numPr>
        <w:spacing w:after="0" w:line="240" w:lineRule="auto"/>
        <w:ind w:left="360"/>
        <w:rPr>
          <w:rFonts w:ascii="Adobe Devanagari" w:eastAsia="Times New Roman" w:hAnsi="Adobe Devanagari" w:cs="Adobe Devanagari"/>
          <w:sz w:val="26"/>
          <w:szCs w:val="26"/>
          <w:lang w:eastAsia="en-IN" w:bidi="hi-IN"/>
        </w:rPr>
      </w:pPr>
      <w:r w:rsidRPr="006877CC">
        <w:rPr>
          <w:rFonts w:ascii="Adobe Devanagari" w:eastAsia="Times New Roman" w:hAnsi="Adobe Devanagari" w:cs="Adobe Devanagari"/>
          <w:b/>
          <w:bCs/>
          <w:sz w:val="26"/>
          <w:szCs w:val="26"/>
          <w:cs/>
          <w:lang w:eastAsia="en-IN" w:bidi="hi-IN"/>
        </w:rPr>
        <w:t xml:space="preserve">युग्म </w:t>
      </w:r>
      <w:r w:rsidRPr="006877CC">
        <w:rPr>
          <w:rFonts w:ascii="Adobe Devanagari" w:eastAsia="Times New Roman" w:hAnsi="Adobe Devanagari" w:cs="Adobe Devanagari"/>
          <w:b/>
          <w:bCs/>
          <w:sz w:val="26"/>
          <w:szCs w:val="26"/>
          <w:lang w:eastAsia="en-IN" w:bidi="hi-IN"/>
        </w:rPr>
        <w:t>1 (</w:t>
      </w:r>
      <w:proofErr w:type="spellStart"/>
      <w:r w:rsidRPr="006877CC">
        <w:rPr>
          <w:rFonts w:ascii="Adobe Devanagari" w:eastAsia="Times New Roman" w:hAnsi="Adobe Devanagari" w:cs="Adobe Devanagari"/>
          <w:b/>
          <w:bCs/>
          <w:sz w:val="26"/>
          <w:szCs w:val="26"/>
          <w:lang w:eastAsia="en-IN" w:bidi="hi-IN"/>
        </w:rPr>
        <w:t>Senguttuvan</w:t>
      </w:r>
      <w:proofErr w:type="spellEnd"/>
      <w:r w:rsidRPr="006877CC">
        <w:rPr>
          <w:rFonts w:ascii="Adobe Devanagari" w:eastAsia="Times New Roman" w:hAnsi="Adobe Devanagari" w:cs="Adobe Devanagari"/>
          <w:b/>
          <w:bCs/>
          <w:sz w:val="26"/>
          <w:szCs w:val="26"/>
          <w:lang w:eastAsia="en-IN" w:bidi="hi-IN"/>
        </w:rPr>
        <w:t xml:space="preserve"> : </w:t>
      </w:r>
      <w:proofErr w:type="spellStart"/>
      <w:r w:rsidRPr="006877CC">
        <w:rPr>
          <w:rFonts w:ascii="Adobe Devanagari" w:eastAsia="Times New Roman" w:hAnsi="Adobe Devanagari" w:cs="Adobe Devanagari"/>
          <w:b/>
          <w:bCs/>
          <w:sz w:val="26"/>
          <w:szCs w:val="26"/>
          <w:lang w:eastAsia="en-IN" w:bidi="hi-IN"/>
        </w:rPr>
        <w:t>Chera</w:t>
      </w:r>
      <w:proofErr w:type="spellEnd"/>
      <w:r w:rsidRPr="006877CC">
        <w:rPr>
          <w:rFonts w:ascii="Adobe Devanagari" w:eastAsia="Times New Roman" w:hAnsi="Adobe Devanagari" w:cs="Adobe Devanagari"/>
          <w:b/>
          <w:bCs/>
          <w:sz w:val="26"/>
          <w:szCs w:val="26"/>
          <w:lang w:eastAsia="en-IN" w:bidi="hi-IN"/>
        </w:rPr>
        <w:t xml:space="preserve">) – </w:t>
      </w:r>
      <w:r w:rsidRPr="006877CC">
        <w:rPr>
          <w:rFonts w:ascii="Adobe Devanagari" w:eastAsia="Times New Roman" w:hAnsi="Adobe Devanagari" w:cs="Adobe Devanagari"/>
          <w:b/>
          <w:bCs/>
          <w:sz w:val="26"/>
          <w:szCs w:val="26"/>
          <w:cs/>
          <w:lang w:eastAsia="en-IN" w:bidi="hi-IN"/>
        </w:rPr>
        <w:t>सही सुमेलित है:</w:t>
      </w:r>
      <w:r w:rsidRPr="006877CC">
        <w:rPr>
          <w:rFonts w:ascii="Adobe Devanagari" w:eastAsia="Times New Roman" w:hAnsi="Adobe Devanagari" w:cs="Adobe Devanagari"/>
          <w:sz w:val="26"/>
          <w:szCs w:val="26"/>
          <w:lang w:eastAsia="en-IN" w:bidi="hi-IN"/>
        </w:rPr>
        <w:br/>
      </w:r>
      <w:r w:rsidRPr="006877CC">
        <w:rPr>
          <w:rFonts w:ascii="Adobe Devanagari" w:eastAsia="Times New Roman" w:hAnsi="Adobe Devanagari" w:cs="Adobe Devanagari"/>
          <w:b/>
          <w:bCs/>
          <w:sz w:val="26"/>
          <w:szCs w:val="26"/>
          <w:cs/>
          <w:lang w:eastAsia="en-IN" w:bidi="hi-IN"/>
        </w:rPr>
        <w:t>चेरन सेंगट्टुवन</w:t>
      </w:r>
      <w:r w:rsidRPr="006877CC">
        <w:rPr>
          <w:rFonts w:ascii="Adobe Devanagari" w:eastAsia="Times New Roman" w:hAnsi="Adobe Devanagari" w:cs="Adobe Devanagari"/>
          <w:sz w:val="26"/>
          <w:szCs w:val="26"/>
          <w:lang w:eastAsia="en-IN" w:bidi="hi-IN"/>
        </w:rPr>
        <w:t xml:space="preserve"> (</w:t>
      </w:r>
      <w:r w:rsidRPr="006877CC">
        <w:rPr>
          <w:rFonts w:ascii="Adobe Devanagari" w:eastAsia="Times New Roman" w:hAnsi="Adobe Devanagari" w:cs="Adobe Devanagari"/>
          <w:sz w:val="26"/>
          <w:szCs w:val="26"/>
          <w:cs/>
          <w:lang w:eastAsia="en-IN" w:bidi="hi-IN"/>
        </w:rPr>
        <w:t xml:space="preserve">जिन्हें </w:t>
      </w:r>
      <w:r w:rsidRPr="006877CC">
        <w:rPr>
          <w:rFonts w:ascii="Adobe Devanagari" w:eastAsia="Times New Roman" w:hAnsi="Adobe Devanagari" w:cs="Adobe Devanagari"/>
          <w:sz w:val="26"/>
          <w:szCs w:val="26"/>
          <w:lang w:eastAsia="en-IN" w:bidi="hi-IN"/>
        </w:rPr>
        <w:t>'</w:t>
      </w:r>
      <w:r w:rsidRPr="006877CC">
        <w:rPr>
          <w:rFonts w:ascii="Adobe Devanagari" w:eastAsia="Times New Roman" w:hAnsi="Adobe Devanagari" w:cs="Adobe Devanagari"/>
          <w:sz w:val="26"/>
          <w:szCs w:val="26"/>
          <w:cs/>
          <w:lang w:eastAsia="en-IN" w:bidi="hi-IN"/>
        </w:rPr>
        <w:t>लाल चेर</w:t>
      </w:r>
      <w:r w:rsidRPr="006877CC">
        <w:rPr>
          <w:rFonts w:ascii="Adobe Devanagari" w:eastAsia="Times New Roman" w:hAnsi="Adobe Devanagari" w:cs="Adobe Devanagari"/>
          <w:sz w:val="26"/>
          <w:szCs w:val="26"/>
          <w:lang w:eastAsia="en-IN" w:bidi="hi-IN"/>
        </w:rPr>
        <w:t xml:space="preserve">' </w:t>
      </w:r>
      <w:r w:rsidRPr="006877CC">
        <w:rPr>
          <w:rFonts w:ascii="Adobe Devanagari" w:eastAsia="Times New Roman" w:hAnsi="Adobe Devanagari" w:cs="Adobe Devanagari"/>
          <w:sz w:val="26"/>
          <w:szCs w:val="26"/>
          <w:cs/>
          <w:lang w:eastAsia="en-IN" w:bidi="hi-IN"/>
        </w:rPr>
        <w:t>भी कहा जाता है) संगम काल के दौरान</w:t>
      </w:r>
      <w:r w:rsidRPr="006877CC">
        <w:rPr>
          <w:rFonts w:ascii="Adobe Devanagari" w:eastAsia="Times New Roman" w:hAnsi="Adobe Devanagari" w:cs="Adobe Devanagari"/>
          <w:sz w:val="26"/>
          <w:szCs w:val="26"/>
          <w:lang w:eastAsia="en-IN" w:bidi="hi-IN"/>
        </w:rPr>
        <w:t xml:space="preserve"> </w:t>
      </w:r>
      <w:r w:rsidRPr="006877CC">
        <w:rPr>
          <w:rFonts w:ascii="Adobe Devanagari" w:eastAsia="Times New Roman" w:hAnsi="Adobe Devanagari" w:cs="Adobe Devanagari"/>
          <w:b/>
          <w:bCs/>
          <w:sz w:val="26"/>
          <w:szCs w:val="26"/>
          <w:cs/>
          <w:lang w:eastAsia="en-IN" w:bidi="hi-IN"/>
        </w:rPr>
        <w:t>चेर राजवंश</w:t>
      </w:r>
      <w:r w:rsidRPr="006877CC">
        <w:rPr>
          <w:rFonts w:ascii="Adobe Devanagari" w:eastAsia="Times New Roman" w:hAnsi="Adobe Devanagari" w:cs="Adobe Devanagari"/>
          <w:sz w:val="26"/>
          <w:szCs w:val="26"/>
          <w:lang w:eastAsia="en-IN" w:bidi="hi-IN"/>
        </w:rPr>
        <w:t xml:space="preserve"> </w:t>
      </w:r>
      <w:r w:rsidRPr="006877CC">
        <w:rPr>
          <w:rFonts w:ascii="Adobe Devanagari" w:eastAsia="Times New Roman" w:hAnsi="Adobe Devanagari" w:cs="Adobe Devanagari"/>
          <w:sz w:val="26"/>
          <w:szCs w:val="26"/>
          <w:cs/>
          <w:lang w:eastAsia="en-IN" w:bidi="hi-IN"/>
        </w:rPr>
        <w:t>के सबसे प्रसिद्ध शासक थे। वे</w:t>
      </w:r>
      <w:r w:rsidRPr="006877CC">
        <w:rPr>
          <w:rFonts w:ascii="Adobe Devanagari" w:eastAsia="Times New Roman" w:hAnsi="Adobe Devanagari" w:cs="Adobe Devanagari"/>
          <w:sz w:val="26"/>
          <w:szCs w:val="26"/>
          <w:lang w:eastAsia="en-IN" w:bidi="hi-IN"/>
        </w:rPr>
        <w:t xml:space="preserve"> </w:t>
      </w:r>
      <w:r w:rsidRPr="006877CC">
        <w:rPr>
          <w:rFonts w:ascii="Adobe Devanagari" w:eastAsia="Times New Roman" w:hAnsi="Adobe Devanagari" w:cs="Adobe Devanagari"/>
          <w:i/>
          <w:iCs/>
          <w:sz w:val="26"/>
          <w:szCs w:val="26"/>
          <w:cs/>
          <w:lang w:eastAsia="en-IN" w:bidi="hi-IN"/>
        </w:rPr>
        <w:t>पत्तिनी संप्रदाय</w:t>
      </w:r>
      <w:r w:rsidRPr="006877CC">
        <w:rPr>
          <w:rFonts w:ascii="Adobe Devanagari" w:eastAsia="Times New Roman" w:hAnsi="Adobe Devanagari" w:cs="Adobe Devanagari"/>
          <w:sz w:val="26"/>
          <w:szCs w:val="26"/>
          <w:lang w:eastAsia="en-IN" w:bidi="hi-IN"/>
        </w:rPr>
        <w:t xml:space="preserve"> (</w:t>
      </w:r>
      <w:r w:rsidRPr="006877CC">
        <w:rPr>
          <w:rFonts w:ascii="Adobe Devanagari" w:eastAsia="Times New Roman" w:hAnsi="Adobe Devanagari" w:cs="Adobe Devanagari"/>
          <w:sz w:val="26"/>
          <w:szCs w:val="26"/>
          <w:cs/>
          <w:lang w:eastAsia="en-IN" w:bidi="hi-IN"/>
        </w:rPr>
        <w:t>आदर्श पत्नी के रूप में कण्णगी की पूजा) की स्थापना के लिए प्रसिद्ध हैं</w:t>
      </w:r>
      <w:r w:rsidRPr="006877CC">
        <w:rPr>
          <w:rFonts w:ascii="Adobe Devanagari" w:eastAsia="Times New Roman" w:hAnsi="Adobe Devanagari" w:cs="Adobe Devanagari"/>
          <w:sz w:val="26"/>
          <w:szCs w:val="26"/>
          <w:lang w:eastAsia="en-IN" w:bidi="hi-IN"/>
        </w:rPr>
        <w:t xml:space="preserve">, </w:t>
      </w:r>
      <w:r w:rsidRPr="006877CC">
        <w:rPr>
          <w:rFonts w:ascii="Adobe Devanagari" w:eastAsia="Times New Roman" w:hAnsi="Adobe Devanagari" w:cs="Adobe Devanagari"/>
          <w:sz w:val="26"/>
          <w:szCs w:val="26"/>
          <w:cs/>
          <w:lang w:eastAsia="en-IN" w:bidi="hi-IN"/>
        </w:rPr>
        <w:t>जिसका जीवंत वर्णन प्रसिद्ध तमिल महाकाव्य</w:t>
      </w:r>
      <w:r w:rsidRPr="006877CC">
        <w:rPr>
          <w:rFonts w:ascii="Adobe Devanagari" w:eastAsia="Times New Roman" w:hAnsi="Adobe Devanagari" w:cs="Adobe Devanagari"/>
          <w:sz w:val="26"/>
          <w:szCs w:val="26"/>
          <w:lang w:eastAsia="en-IN" w:bidi="hi-IN"/>
        </w:rPr>
        <w:t xml:space="preserve"> </w:t>
      </w:r>
      <w:r w:rsidRPr="006877CC">
        <w:rPr>
          <w:rFonts w:ascii="Adobe Devanagari" w:eastAsia="Times New Roman" w:hAnsi="Adobe Devanagari" w:cs="Adobe Devanagari"/>
          <w:i/>
          <w:iCs/>
          <w:sz w:val="26"/>
          <w:szCs w:val="26"/>
          <w:cs/>
          <w:lang w:eastAsia="en-IN" w:bidi="hi-IN"/>
        </w:rPr>
        <w:t>शिल्प्पादिकारम</w:t>
      </w:r>
      <w:r w:rsidRPr="006877CC">
        <w:rPr>
          <w:rFonts w:ascii="Adobe Devanagari" w:eastAsia="Times New Roman" w:hAnsi="Adobe Devanagari" w:cs="Adobe Devanagari"/>
          <w:sz w:val="26"/>
          <w:szCs w:val="26"/>
          <w:lang w:eastAsia="en-IN" w:bidi="hi-IN"/>
        </w:rPr>
        <w:t xml:space="preserve"> </w:t>
      </w:r>
      <w:r w:rsidRPr="006877CC">
        <w:rPr>
          <w:rFonts w:ascii="Adobe Devanagari" w:eastAsia="Times New Roman" w:hAnsi="Adobe Devanagari" w:cs="Adobe Devanagari"/>
          <w:sz w:val="26"/>
          <w:szCs w:val="26"/>
          <w:cs/>
          <w:lang w:eastAsia="en-IN" w:bidi="hi-IN"/>
        </w:rPr>
        <w:t>में मिलता है।</w:t>
      </w:r>
    </w:p>
    <w:p w:rsidR="006877CC" w:rsidRPr="006877CC" w:rsidRDefault="006877CC" w:rsidP="006877CC">
      <w:pPr>
        <w:numPr>
          <w:ilvl w:val="0"/>
          <w:numId w:val="2"/>
        </w:numPr>
        <w:spacing w:after="0" w:line="240" w:lineRule="auto"/>
        <w:ind w:left="360"/>
        <w:rPr>
          <w:rFonts w:ascii="Adobe Devanagari" w:eastAsia="Times New Roman" w:hAnsi="Adobe Devanagari" w:cs="Adobe Devanagari"/>
          <w:sz w:val="26"/>
          <w:szCs w:val="26"/>
          <w:lang w:eastAsia="en-IN" w:bidi="hi-IN"/>
        </w:rPr>
      </w:pPr>
      <w:r w:rsidRPr="006877CC">
        <w:rPr>
          <w:rFonts w:ascii="Adobe Devanagari" w:eastAsia="Times New Roman" w:hAnsi="Adobe Devanagari" w:cs="Adobe Devanagari"/>
          <w:b/>
          <w:bCs/>
          <w:sz w:val="26"/>
          <w:szCs w:val="26"/>
          <w:cs/>
          <w:lang w:eastAsia="en-IN" w:bidi="hi-IN"/>
        </w:rPr>
        <w:t xml:space="preserve">युग्म </w:t>
      </w:r>
      <w:r w:rsidRPr="006877CC">
        <w:rPr>
          <w:rFonts w:ascii="Adobe Devanagari" w:eastAsia="Times New Roman" w:hAnsi="Adobe Devanagari" w:cs="Adobe Devanagari"/>
          <w:b/>
          <w:bCs/>
          <w:sz w:val="26"/>
          <w:szCs w:val="26"/>
          <w:lang w:eastAsia="en-IN" w:bidi="hi-IN"/>
        </w:rPr>
        <w:t>2 (</w:t>
      </w:r>
      <w:r w:rsidRPr="006877CC">
        <w:rPr>
          <w:rFonts w:ascii="Adobe Devanagari" w:eastAsia="Times New Roman" w:hAnsi="Adobe Devanagari" w:cs="Adobe Devanagari"/>
          <w:b/>
          <w:bCs/>
          <w:sz w:val="26"/>
          <w:szCs w:val="26"/>
          <w:cs/>
          <w:lang w:eastAsia="en-IN" w:bidi="hi-IN"/>
        </w:rPr>
        <w:t>उदियांजेरल : चोला) – गलत सुमेलित है:</w:t>
      </w:r>
      <w:r w:rsidRPr="006877CC">
        <w:rPr>
          <w:rFonts w:ascii="Adobe Devanagari" w:eastAsia="Times New Roman" w:hAnsi="Adobe Devanagari" w:cs="Adobe Devanagari"/>
          <w:sz w:val="26"/>
          <w:szCs w:val="26"/>
          <w:lang w:eastAsia="en-IN" w:bidi="hi-IN"/>
        </w:rPr>
        <w:br/>
      </w:r>
      <w:r w:rsidRPr="006877CC">
        <w:rPr>
          <w:rFonts w:ascii="Adobe Devanagari" w:eastAsia="Times New Roman" w:hAnsi="Adobe Devanagari" w:cs="Adobe Devanagari"/>
          <w:b/>
          <w:bCs/>
          <w:sz w:val="26"/>
          <w:szCs w:val="26"/>
          <w:cs/>
          <w:lang w:eastAsia="en-IN" w:bidi="hi-IN"/>
        </w:rPr>
        <w:t>उदियांजेरल</w:t>
      </w:r>
      <w:r w:rsidRPr="006877CC">
        <w:rPr>
          <w:rFonts w:ascii="Adobe Devanagari" w:eastAsia="Times New Roman" w:hAnsi="Adobe Devanagari" w:cs="Adobe Devanagari"/>
          <w:sz w:val="26"/>
          <w:szCs w:val="26"/>
          <w:lang w:eastAsia="en-IN" w:bidi="hi-IN"/>
        </w:rPr>
        <w:t xml:space="preserve"> (</w:t>
      </w:r>
      <w:r w:rsidRPr="006877CC">
        <w:rPr>
          <w:rFonts w:ascii="Adobe Devanagari" w:eastAsia="Times New Roman" w:hAnsi="Adobe Devanagari" w:cs="Adobe Devanagari"/>
          <w:sz w:val="26"/>
          <w:szCs w:val="26"/>
          <w:cs/>
          <w:lang w:eastAsia="en-IN" w:bidi="hi-IN"/>
        </w:rPr>
        <w:t>उदियन चेरलॉथन)</w:t>
      </w:r>
      <w:r w:rsidRPr="006877CC">
        <w:rPr>
          <w:rFonts w:ascii="Adobe Devanagari" w:eastAsia="Times New Roman" w:hAnsi="Adobe Devanagari" w:cs="Adobe Devanagari"/>
          <w:sz w:val="26"/>
          <w:szCs w:val="26"/>
          <w:lang w:eastAsia="en-IN" w:bidi="hi-IN"/>
        </w:rPr>
        <w:t xml:space="preserve"> </w:t>
      </w:r>
      <w:r w:rsidRPr="006877CC">
        <w:rPr>
          <w:rFonts w:ascii="Adobe Devanagari" w:eastAsia="Times New Roman" w:hAnsi="Adobe Devanagari" w:cs="Adobe Devanagari"/>
          <w:b/>
          <w:bCs/>
          <w:sz w:val="26"/>
          <w:szCs w:val="26"/>
          <w:cs/>
          <w:lang w:eastAsia="en-IN" w:bidi="hi-IN"/>
        </w:rPr>
        <w:t>चेर राजवंश</w:t>
      </w:r>
      <w:r w:rsidRPr="006877CC">
        <w:rPr>
          <w:rFonts w:ascii="Adobe Devanagari" w:eastAsia="Times New Roman" w:hAnsi="Adobe Devanagari" w:cs="Adobe Devanagari"/>
          <w:sz w:val="26"/>
          <w:szCs w:val="26"/>
          <w:lang w:eastAsia="en-IN" w:bidi="hi-IN"/>
        </w:rPr>
        <w:t xml:space="preserve"> </w:t>
      </w:r>
      <w:r w:rsidRPr="006877CC">
        <w:rPr>
          <w:rFonts w:ascii="Adobe Devanagari" w:eastAsia="Times New Roman" w:hAnsi="Adobe Devanagari" w:cs="Adobe Devanagari"/>
          <w:sz w:val="26"/>
          <w:szCs w:val="26"/>
          <w:cs/>
          <w:lang w:eastAsia="en-IN" w:bidi="hi-IN"/>
        </w:rPr>
        <w:t>से संबंधित हैं</w:t>
      </w:r>
      <w:r w:rsidRPr="006877CC">
        <w:rPr>
          <w:rFonts w:ascii="Adobe Devanagari" w:eastAsia="Times New Roman" w:hAnsi="Adobe Devanagari" w:cs="Adobe Devanagari"/>
          <w:sz w:val="26"/>
          <w:szCs w:val="26"/>
          <w:lang w:eastAsia="en-IN" w:bidi="hi-IN"/>
        </w:rPr>
        <w:t xml:space="preserve">, </w:t>
      </w:r>
      <w:r w:rsidRPr="006877CC">
        <w:rPr>
          <w:rFonts w:ascii="Adobe Devanagari" w:eastAsia="Times New Roman" w:hAnsi="Adobe Devanagari" w:cs="Adobe Devanagari"/>
          <w:sz w:val="26"/>
          <w:szCs w:val="26"/>
          <w:cs/>
          <w:lang w:eastAsia="en-IN" w:bidi="hi-IN"/>
        </w:rPr>
        <w:t>न कि चोल राजवंश से। उन्हें चेर राजवंश का पहला ऐतिहासिक शासक माना जाता है। संगम कविताओं के अनुसार</w:t>
      </w:r>
      <w:r w:rsidRPr="006877CC">
        <w:rPr>
          <w:rFonts w:ascii="Adobe Devanagari" w:eastAsia="Times New Roman" w:hAnsi="Adobe Devanagari" w:cs="Adobe Devanagari"/>
          <w:sz w:val="26"/>
          <w:szCs w:val="26"/>
          <w:lang w:eastAsia="en-IN" w:bidi="hi-IN"/>
        </w:rPr>
        <w:t xml:space="preserve">, </w:t>
      </w:r>
      <w:r w:rsidRPr="006877CC">
        <w:rPr>
          <w:rFonts w:ascii="Adobe Devanagari" w:eastAsia="Times New Roman" w:hAnsi="Adobe Devanagari" w:cs="Adobe Devanagari"/>
          <w:sz w:val="26"/>
          <w:szCs w:val="26"/>
          <w:cs/>
          <w:lang w:eastAsia="en-IN" w:bidi="hi-IN"/>
        </w:rPr>
        <w:t>वे कुरुक्षेत्र युद्ध के दौरान पांडव और कौरव दोनों सेनाओं को भोजन कराने के लिए प्रसिद्ध हैं।</w:t>
      </w:r>
    </w:p>
    <w:p w:rsidR="006877CC" w:rsidRPr="006877CC" w:rsidRDefault="006877CC" w:rsidP="006877CC">
      <w:pPr>
        <w:numPr>
          <w:ilvl w:val="0"/>
          <w:numId w:val="2"/>
        </w:numPr>
        <w:spacing w:after="0" w:line="240" w:lineRule="auto"/>
        <w:ind w:left="360"/>
        <w:rPr>
          <w:rFonts w:ascii="Adobe Devanagari" w:eastAsia="Times New Roman" w:hAnsi="Adobe Devanagari" w:cs="Adobe Devanagari"/>
          <w:sz w:val="26"/>
          <w:szCs w:val="26"/>
          <w:lang w:eastAsia="en-IN" w:bidi="hi-IN"/>
        </w:rPr>
      </w:pPr>
      <w:r w:rsidRPr="006877CC">
        <w:rPr>
          <w:rFonts w:ascii="Adobe Devanagari" w:eastAsia="Times New Roman" w:hAnsi="Adobe Devanagari" w:cs="Adobe Devanagari"/>
          <w:b/>
          <w:bCs/>
          <w:sz w:val="26"/>
          <w:szCs w:val="26"/>
          <w:cs/>
          <w:lang w:eastAsia="en-IN" w:bidi="hi-IN"/>
        </w:rPr>
        <w:t xml:space="preserve">युग्म </w:t>
      </w:r>
      <w:r w:rsidRPr="006877CC">
        <w:rPr>
          <w:rFonts w:ascii="Adobe Devanagari" w:eastAsia="Times New Roman" w:hAnsi="Adobe Devanagari" w:cs="Adobe Devanagari"/>
          <w:b/>
          <w:bCs/>
          <w:sz w:val="26"/>
          <w:szCs w:val="26"/>
          <w:lang w:eastAsia="en-IN" w:bidi="hi-IN"/>
        </w:rPr>
        <w:t>3 (</w:t>
      </w:r>
      <w:proofErr w:type="spellStart"/>
      <w:r w:rsidRPr="006877CC">
        <w:rPr>
          <w:rFonts w:ascii="Adobe Devanagari" w:eastAsia="Times New Roman" w:hAnsi="Adobe Devanagari" w:cs="Adobe Devanagari"/>
          <w:b/>
          <w:bCs/>
          <w:sz w:val="26"/>
          <w:szCs w:val="26"/>
          <w:lang w:eastAsia="en-IN" w:bidi="hi-IN"/>
        </w:rPr>
        <w:t>Nedunjeliyan</w:t>
      </w:r>
      <w:proofErr w:type="spellEnd"/>
      <w:r w:rsidRPr="006877CC">
        <w:rPr>
          <w:rFonts w:ascii="Adobe Devanagari" w:eastAsia="Times New Roman" w:hAnsi="Adobe Devanagari" w:cs="Adobe Devanagari"/>
          <w:b/>
          <w:bCs/>
          <w:sz w:val="26"/>
          <w:szCs w:val="26"/>
          <w:lang w:eastAsia="en-IN" w:bidi="hi-IN"/>
        </w:rPr>
        <w:t xml:space="preserve"> : Pandya) – </w:t>
      </w:r>
      <w:r w:rsidRPr="006877CC">
        <w:rPr>
          <w:rFonts w:ascii="Adobe Devanagari" w:eastAsia="Times New Roman" w:hAnsi="Adobe Devanagari" w:cs="Adobe Devanagari"/>
          <w:b/>
          <w:bCs/>
          <w:sz w:val="26"/>
          <w:szCs w:val="26"/>
          <w:cs/>
          <w:lang w:eastAsia="en-IN" w:bidi="hi-IN"/>
        </w:rPr>
        <w:t>सही सुमेलित है:</w:t>
      </w:r>
      <w:r w:rsidRPr="006877CC">
        <w:rPr>
          <w:rFonts w:ascii="Adobe Devanagari" w:eastAsia="Times New Roman" w:hAnsi="Adobe Devanagari" w:cs="Adobe Devanagari"/>
          <w:sz w:val="26"/>
          <w:szCs w:val="26"/>
          <w:lang w:eastAsia="en-IN" w:bidi="hi-IN"/>
        </w:rPr>
        <w:br/>
      </w:r>
      <w:r w:rsidRPr="006877CC">
        <w:rPr>
          <w:rFonts w:ascii="Adobe Devanagari" w:eastAsia="Times New Roman" w:hAnsi="Adobe Devanagari" w:cs="Adobe Devanagari"/>
          <w:b/>
          <w:bCs/>
          <w:sz w:val="26"/>
          <w:szCs w:val="26"/>
          <w:cs/>
          <w:lang w:eastAsia="en-IN" w:bidi="hi-IN"/>
        </w:rPr>
        <w:t>नेदुनजेलियन</w:t>
      </w:r>
      <w:r w:rsidRPr="006877CC">
        <w:rPr>
          <w:rFonts w:ascii="Adobe Devanagari" w:eastAsia="Times New Roman" w:hAnsi="Adobe Devanagari" w:cs="Adobe Devanagari"/>
          <w:sz w:val="26"/>
          <w:szCs w:val="26"/>
          <w:lang w:eastAsia="en-IN" w:bidi="hi-IN"/>
        </w:rPr>
        <w:t xml:space="preserve"> </w:t>
      </w:r>
      <w:r w:rsidRPr="006877CC">
        <w:rPr>
          <w:rFonts w:ascii="Adobe Devanagari" w:eastAsia="Times New Roman" w:hAnsi="Adobe Devanagari" w:cs="Adobe Devanagari"/>
          <w:b/>
          <w:bCs/>
          <w:sz w:val="26"/>
          <w:szCs w:val="26"/>
          <w:cs/>
          <w:lang w:eastAsia="en-IN" w:bidi="hi-IN"/>
        </w:rPr>
        <w:t>पाण्ड्य राजवंश</w:t>
      </w:r>
      <w:r w:rsidRPr="006877CC">
        <w:rPr>
          <w:rFonts w:ascii="Adobe Devanagari" w:eastAsia="Times New Roman" w:hAnsi="Adobe Devanagari" w:cs="Adobe Devanagari"/>
          <w:sz w:val="26"/>
          <w:szCs w:val="26"/>
          <w:lang w:eastAsia="en-IN" w:bidi="hi-IN"/>
        </w:rPr>
        <w:t xml:space="preserve"> </w:t>
      </w:r>
      <w:r w:rsidRPr="006877CC">
        <w:rPr>
          <w:rFonts w:ascii="Adobe Devanagari" w:eastAsia="Times New Roman" w:hAnsi="Adobe Devanagari" w:cs="Adobe Devanagari"/>
          <w:sz w:val="26"/>
          <w:szCs w:val="26"/>
          <w:cs/>
          <w:lang w:eastAsia="en-IN" w:bidi="hi-IN"/>
        </w:rPr>
        <w:t>के एक शक्तिशाली योद्धा राजा थे। उन्होंने तलैयालंगानम के ऐतिहासिक युद्ध को जीतने के लिए अत्यधिक प्रसिद्धि प्राप्त की</w:t>
      </w:r>
      <w:r w:rsidRPr="006877CC">
        <w:rPr>
          <w:rFonts w:ascii="Adobe Devanagari" w:eastAsia="Times New Roman" w:hAnsi="Adobe Devanagari" w:cs="Adobe Devanagari"/>
          <w:sz w:val="26"/>
          <w:szCs w:val="26"/>
          <w:lang w:eastAsia="en-IN" w:bidi="hi-IN"/>
        </w:rPr>
        <w:t xml:space="preserve">, </w:t>
      </w:r>
      <w:r w:rsidRPr="006877CC">
        <w:rPr>
          <w:rFonts w:ascii="Adobe Devanagari" w:eastAsia="Times New Roman" w:hAnsi="Adobe Devanagari" w:cs="Adobe Devanagari"/>
          <w:sz w:val="26"/>
          <w:szCs w:val="26"/>
          <w:cs/>
          <w:lang w:eastAsia="en-IN" w:bidi="hi-IN"/>
        </w:rPr>
        <w:t>जहाँ उन्होंने अकेले ही चेर</w:t>
      </w:r>
      <w:r w:rsidRPr="006877CC">
        <w:rPr>
          <w:rFonts w:ascii="Adobe Devanagari" w:eastAsia="Times New Roman" w:hAnsi="Adobe Devanagari" w:cs="Adobe Devanagari"/>
          <w:sz w:val="26"/>
          <w:szCs w:val="26"/>
          <w:lang w:eastAsia="en-IN" w:bidi="hi-IN"/>
        </w:rPr>
        <w:t xml:space="preserve">, </w:t>
      </w:r>
      <w:r w:rsidRPr="006877CC">
        <w:rPr>
          <w:rFonts w:ascii="Adobe Devanagari" w:eastAsia="Times New Roman" w:hAnsi="Adobe Devanagari" w:cs="Adobe Devanagari"/>
          <w:sz w:val="26"/>
          <w:szCs w:val="26"/>
          <w:cs/>
          <w:lang w:eastAsia="en-IN" w:bidi="hi-IN"/>
        </w:rPr>
        <w:t>चोल और पांच अन्य छोटे सरदारों के संयुक्त गठबंधन को हराया था।</w:t>
      </w:r>
    </w:p>
    <w:p w:rsidR="00B63953" w:rsidRPr="006877CC" w:rsidRDefault="00404163" w:rsidP="006877CC">
      <w:pPr>
        <w:spacing w:after="0"/>
        <w:rPr>
          <w:rFonts w:ascii="Adobe Devanagari" w:hAnsi="Adobe Devanagari" w:cs="Adobe Devanagari"/>
          <w:sz w:val="26"/>
          <w:szCs w:val="26"/>
        </w:rPr>
      </w:pPr>
    </w:p>
    <w:p w:rsidR="006877CC" w:rsidRPr="006877CC" w:rsidRDefault="006877CC" w:rsidP="006877CC">
      <w:pPr>
        <w:spacing w:after="0"/>
        <w:rPr>
          <w:rFonts w:ascii="Adobe Devanagari" w:hAnsi="Adobe Devanagari" w:cs="Adobe Devanagari"/>
          <w:b/>
          <w:bCs/>
          <w:sz w:val="26"/>
          <w:szCs w:val="26"/>
        </w:rPr>
      </w:pPr>
      <w:r w:rsidRPr="006877CC">
        <w:rPr>
          <w:rFonts w:ascii="Adobe Devanagari" w:hAnsi="Adobe Devanagari" w:cs="Adobe Devanagari"/>
          <w:b/>
          <w:bCs/>
          <w:sz w:val="26"/>
          <w:szCs w:val="26"/>
          <w:lang w:bidi="hi-IN"/>
        </w:rPr>
        <w:t xml:space="preserve">2. </w:t>
      </w:r>
      <w:r w:rsidRPr="006877CC">
        <w:rPr>
          <w:rFonts w:ascii="Adobe Devanagari" w:hAnsi="Adobe Devanagari" w:cs="Adobe Devanagari"/>
          <w:b/>
          <w:bCs/>
          <w:sz w:val="26"/>
          <w:szCs w:val="26"/>
          <w:cs/>
          <w:lang w:bidi="hi-IN"/>
        </w:rPr>
        <w:t>निम्नलिखित कथनों पर विचार करें:</w:t>
      </w:r>
    </w:p>
    <w:p w:rsidR="006877CC" w:rsidRPr="006877CC" w:rsidRDefault="006877CC" w:rsidP="006877CC">
      <w:pPr>
        <w:spacing w:after="0"/>
        <w:rPr>
          <w:rFonts w:ascii="Adobe Devanagari" w:hAnsi="Adobe Devanagari" w:cs="Adobe Devanagari"/>
          <w:sz w:val="26"/>
          <w:szCs w:val="26"/>
        </w:rPr>
      </w:pPr>
      <w:r w:rsidRPr="006877CC">
        <w:rPr>
          <w:rFonts w:ascii="Adobe Devanagari" w:hAnsi="Adobe Devanagari" w:cs="Adobe Devanagari"/>
          <w:sz w:val="26"/>
          <w:szCs w:val="26"/>
        </w:rPr>
        <w:t xml:space="preserve">I. </w:t>
      </w:r>
      <w:r w:rsidRPr="006877CC">
        <w:rPr>
          <w:rFonts w:ascii="Adobe Devanagari" w:hAnsi="Adobe Devanagari" w:cs="Adobe Devanagari"/>
          <w:sz w:val="26"/>
          <w:szCs w:val="26"/>
          <w:cs/>
          <w:lang w:bidi="hi-IN"/>
        </w:rPr>
        <w:t>पाली ग्रंथों में सिक्कों के पहले निश्चित संदर्भ मिलते हैं</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जैसे कि कहपना</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निक्खा</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कंसा और ककनिका ।</w:t>
      </w:r>
      <w:r w:rsidRPr="006877CC">
        <w:rPr>
          <w:rFonts w:ascii="Adobe Devanagari" w:hAnsi="Adobe Devanagari" w:cs="Adobe Devanagari"/>
          <w:sz w:val="26"/>
          <w:szCs w:val="26"/>
        </w:rPr>
        <w:br/>
        <w:t xml:space="preserve">II. </w:t>
      </w:r>
      <w:r w:rsidRPr="006877CC">
        <w:rPr>
          <w:rFonts w:ascii="Adobe Devanagari" w:hAnsi="Adobe Devanagari" w:cs="Adobe Devanagari"/>
          <w:sz w:val="26"/>
          <w:szCs w:val="26"/>
          <w:cs/>
          <w:lang w:bidi="hi-IN"/>
        </w:rPr>
        <w:t>पाली ग्रंथों से प्राप्त साहित्यिक प्रमाणों की पुष्टि कई स्थलों से प्राप्त पंच-चिह्नित सिक्कों के पुरातात्विक प्रमाणों से होती है</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जिनमें से अधिकांश चांदी के बने होते हैं।</w:t>
      </w:r>
    </w:p>
    <w:p w:rsidR="006877CC" w:rsidRPr="006877CC" w:rsidRDefault="006877CC" w:rsidP="006877CC">
      <w:pPr>
        <w:spacing w:after="0"/>
        <w:rPr>
          <w:rFonts w:ascii="Adobe Devanagari" w:hAnsi="Adobe Devanagari" w:cs="Adobe Devanagari"/>
          <w:sz w:val="26"/>
          <w:szCs w:val="26"/>
        </w:rPr>
      </w:pPr>
      <w:r w:rsidRPr="006877CC">
        <w:rPr>
          <w:rFonts w:ascii="Adobe Devanagari" w:hAnsi="Adobe Devanagari" w:cs="Adobe Devanagari"/>
          <w:sz w:val="26"/>
          <w:szCs w:val="26"/>
          <w:cs/>
          <w:lang w:bidi="hi-IN"/>
        </w:rPr>
        <w:t>उपरोक्त कथन निम्नलिखित में से किससे संबंधित हैं</w:t>
      </w:r>
      <w:r w:rsidRPr="006877CC">
        <w:rPr>
          <w:rFonts w:ascii="Adobe Devanagari" w:hAnsi="Adobe Devanagari" w:cs="Adobe Devanagari"/>
          <w:sz w:val="26"/>
          <w:szCs w:val="26"/>
        </w:rPr>
        <w:t>?</w:t>
      </w:r>
    </w:p>
    <w:p w:rsidR="006877CC" w:rsidRPr="006877CC" w:rsidRDefault="006877CC" w:rsidP="006877CC">
      <w:pPr>
        <w:numPr>
          <w:ilvl w:val="0"/>
          <w:numId w:val="3"/>
        </w:numPr>
        <w:spacing w:after="0"/>
        <w:rPr>
          <w:rFonts w:ascii="Adobe Devanagari" w:hAnsi="Adobe Devanagari" w:cs="Adobe Devanagari"/>
          <w:sz w:val="26"/>
          <w:szCs w:val="26"/>
        </w:rPr>
      </w:pPr>
      <w:r w:rsidRPr="006877CC">
        <w:rPr>
          <w:rFonts w:ascii="Adobe Devanagari" w:hAnsi="Adobe Devanagari" w:cs="Adobe Devanagari"/>
          <w:sz w:val="26"/>
          <w:szCs w:val="26"/>
          <w:cs/>
          <w:lang w:bidi="hi-IN"/>
        </w:rPr>
        <w:t>शहरी जीवन का उदय</w:t>
      </w:r>
    </w:p>
    <w:p w:rsidR="006877CC" w:rsidRPr="006877CC" w:rsidRDefault="006877CC" w:rsidP="006877CC">
      <w:pPr>
        <w:numPr>
          <w:ilvl w:val="0"/>
          <w:numId w:val="3"/>
        </w:numPr>
        <w:spacing w:after="0"/>
        <w:rPr>
          <w:rFonts w:ascii="Adobe Devanagari" w:hAnsi="Adobe Devanagari" w:cs="Adobe Devanagari"/>
          <w:sz w:val="26"/>
          <w:szCs w:val="26"/>
        </w:rPr>
      </w:pPr>
      <w:r w:rsidRPr="006877CC">
        <w:rPr>
          <w:rFonts w:ascii="Adobe Devanagari" w:hAnsi="Adobe Devanagari" w:cs="Adobe Devanagari"/>
          <w:sz w:val="26"/>
          <w:szCs w:val="26"/>
          <w:cs/>
          <w:lang w:bidi="hi-IN"/>
        </w:rPr>
        <w:t>मुद्रा अर्थव्यवस्था में परिवर्तन</w:t>
      </w:r>
    </w:p>
    <w:p w:rsidR="006877CC" w:rsidRPr="006877CC" w:rsidRDefault="006877CC" w:rsidP="006877CC">
      <w:pPr>
        <w:spacing w:after="0"/>
        <w:rPr>
          <w:rFonts w:ascii="Adobe Devanagari" w:hAnsi="Adobe Devanagari" w:cs="Adobe Devanagari"/>
          <w:sz w:val="26"/>
          <w:szCs w:val="26"/>
        </w:rPr>
      </w:pPr>
      <w:r w:rsidRPr="006877CC">
        <w:rPr>
          <w:rFonts w:ascii="Adobe Devanagari" w:hAnsi="Adobe Devanagari" w:cs="Adobe Devanagari"/>
          <w:sz w:val="26"/>
          <w:szCs w:val="26"/>
          <w:cs/>
          <w:lang w:bidi="hi-IN"/>
        </w:rPr>
        <w:t>नीचे दिए गए कोड का उपयोग करके उत्तर चुनें:</w:t>
      </w:r>
      <w:r w:rsidRPr="006877CC">
        <w:rPr>
          <w:rFonts w:ascii="Adobe Devanagari" w:hAnsi="Adobe Devanagari" w:cs="Adobe Devanagari"/>
          <w:sz w:val="26"/>
          <w:szCs w:val="26"/>
        </w:rPr>
        <w:br/>
      </w:r>
      <w:r w:rsidR="00404163">
        <w:rPr>
          <w:rFonts w:ascii="Adobe Devanagari" w:hAnsi="Adobe Devanagari" w:cs="Adobe Devanagari"/>
          <w:b/>
          <w:bCs/>
          <w:sz w:val="26"/>
          <w:szCs w:val="26"/>
        </w:rPr>
        <w:t>(</w:t>
      </w:r>
      <w:r w:rsidRPr="006877CC">
        <w:rPr>
          <w:rFonts w:ascii="Adobe Devanagari" w:hAnsi="Adobe Devanagari" w:cs="Adobe Devanagari"/>
          <w:b/>
          <w:bCs/>
          <w:sz w:val="26"/>
          <w:szCs w:val="26"/>
        </w:rPr>
        <w:t>A)</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केवल </w:t>
      </w:r>
      <w:r w:rsidRPr="006877CC">
        <w:rPr>
          <w:rFonts w:ascii="Adobe Devanagari" w:hAnsi="Adobe Devanagari" w:cs="Adobe Devanagari"/>
          <w:sz w:val="26"/>
          <w:szCs w:val="26"/>
        </w:rPr>
        <w:t>1</w:t>
      </w:r>
      <w:r w:rsidRPr="006877CC">
        <w:rPr>
          <w:rFonts w:ascii="Adobe Devanagari" w:hAnsi="Adobe Devanagari" w:cs="Adobe Devanagari"/>
          <w:sz w:val="26"/>
          <w:szCs w:val="26"/>
        </w:rPr>
        <w:br/>
      </w:r>
      <w:r w:rsidR="00404163">
        <w:rPr>
          <w:rFonts w:ascii="Adobe Devanagari" w:hAnsi="Adobe Devanagari" w:cs="Adobe Devanagari"/>
          <w:b/>
          <w:bCs/>
          <w:sz w:val="26"/>
          <w:szCs w:val="26"/>
        </w:rPr>
        <w:t>(</w:t>
      </w:r>
      <w:r w:rsidRPr="006877CC">
        <w:rPr>
          <w:rFonts w:ascii="Adobe Devanagari" w:hAnsi="Adobe Devanagari" w:cs="Adobe Devanagari"/>
          <w:b/>
          <w:bCs/>
          <w:sz w:val="26"/>
          <w:szCs w:val="26"/>
        </w:rPr>
        <w:t>B)</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केवल </w:t>
      </w:r>
      <w:r w:rsidRPr="006877CC">
        <w:rPr>
          <w:rFonts w:ascii="Adobe Devanagari" w:hAnsi="Adobe Devanagari" w:cs="Adobe Devanagari"/>
          <w:sz w:val="26"/>
          <w:szCs w:val="26"/>
        </w:rPr>
        <w:t>2</w:t>
      </w:r>
      <w:r w:rsidRPr="006877CC">
        <w:rPr>
          <w:rFonts w:ascii="Adobe Devanagari" w:hAnsi="Adobe Devanagari" w:cs="Adobe Devanagari"/>
          <w:sz w:val="26"/>
          <w:szCs w:val="26"/>
        </w:rPr>
        <w:br/>
      </w:r>
      <w:r w:rsidR="00404163">
        <w:rPr>
          <w:rFonts w:ascii="Adobe Devanagari" w:hAnsi="Adobe Devanagari" w:cs="Adobe Devanagari"/>
          <w:b/>
          <w:bCs/>
          <w:sz w:val="26"/>
          <w:szCs w:val="26"/>
        </w:rPr>
        <w:t>(</w:t>
      </w:r>
      <w:r w:rsidRPr="006877CC">
        <w:rPr>
          <w:rFonts w:ascii="Adobe Devanagari" w:hAnsi="Adobe Devanagari" w:cs="Adobe Devanagari"/>
          <w:b/>
          <w:bCs/>
          <w:sz w:val="26"/>
          <w:szCs w:val="26"/>
        </w:rPr>
        <w:t>C)</w:t>
      </w:r>
      <w:r w:rsidRPr="006877CC">
        <w:rPr>
          <w:rFonts w:ascii="Adobe Devanagari" w:hAnsi="Adobe Devanagari" w:cs="Adobe Devanagari"/>
          <w:sz w:val="26"/>
          <w:szCs w:val="26"/>
        </w:rPr>
        <w:t xml:space="preserve"> 1 </w:t>
      </w:r>
      <w:r w:rsidRPr="006877CC">
        <w:rPr>
          <w:rFonts w:ascii="Adobe Devanagari" w:hAnsi="Adobe Devanagari" w:cs="Adobe Devanagari"/>
          <w:sz w:val="26"/>
          <w:szCs w:val="26"/>
          <w:cs/>
          <w:lang w:bidi="hi-IN"/>
        </w:rPr>
        <w:t xml:space="preserve">और </w:t>
      </w:r>
      <w:r w:rsidRPr="006877CC">
        <w:rPr>
          <w:rFonts w:ascii="Adobe Devanagari" w:hAnsi="Adobe Devanagari" w:cs="Adobe Devanagari"/>
          <w:sz w:val="26"/>
          <w:szCs w:val="26"/>
        </w:rPr>
        <w:t xml:space="preserve">2 </w:t>
      </w:r>
      <w:r w:rsidRPr="006877CC">
        <w:rPr>
          <w:rFonts w:ascii="Adobe Devanagari" w:hAnsi="Adobe Devanagari" w:cs="Adobe Devanagari"/>
          <w:sz w:val="26"/>
          <w:szCs w:val="26"/>
          <w:cs/>
          <w:lang w:bidi="hi-IN"/>
        </w:rPr>
        <w:t>दोनों</w:t>
      </w:r>
      <w:r w:rsidRPr="006877CC">
        <w:rPr>
          <w:rFonts w:ascii="Adobe Devanagari" w:hAnsi="Adobe Devanagari" w:cs="Adobe Devanagari"/>
          <w:sz w:val="26"/>
          <w:szCs w:val="26"/>
        </w:rPr>
        <w:br/>
      </w:r>
      <w:r w:rsidR="00404163">
        <w:rPr>
          <w:rFonts w:ascii="Adobe Devanagari" w:hAnsi="Adobe Devanagari" w:cs="Adobe Devanagari"/>
          <w:b/>
          <w:bCs/>
          <w:sz w:val="26"/>
          <w:szCs w:val="26"/>
        </w:rPr>
        <w:t>(</w:t>
      </w:r>
      <w:r w:rsidRPr="006877CC">
        <w:rPr>
          <w:rFonts w:ascii="Adobe Devanagari" w:hAnsi="Adobe Devanagari" w:cs="Adobe Devanagari"/>
          <w:b/>
          <w:bCs/>
          <w:sz w:val="26"/>
          <w:szCs w:val="26"/>
        </w:rPr>
        <w:t>D)</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न तो </w:t>
      </w:r>
      <w:r w:rsidRPr="006877CC">
        <w:rPr>
          <w:rFonts w:ascii="Adobe Devanagari" w:hAnsi="Adobe Devanagari" w:cs="Adobe Devanagari"/>
          <w:sz w:val="26"/>
          <w:szCs w:val="26"/>
        </w:rPr>
        <w:t xml:space="preserve">1 </w:t>
      </w:r>
      <w:r w:rsidRPr="006877CC">
        <w:rPr>
          <w:rFonts w:ascii="Adobe Devanagari" w:hAnsi="Adobe Devanagari" w:cs="Adobe Devanagari"/>
          <w:sz w:val="26"/>
          <w:szCs w:val="26"/>
          <w:cs/>
          <w:lang w:bidi="hi-IN"/>
        </w:rPr>
        <w:t xml:space="preserve">और न ही </w:t>
      </w:r>
      <w:r w:rsidRPr="006877CC">
        <w:rPr>
          <w:rFonts w:ascii="Adobe Devanagari" w:hAnsi="Adobe Devanagari" w:cs="Adobe Devanagari"/>
          <w:sz w:val="26"/>
          <w:szCs w:val="26"/>
        </w:rPr>
        <w:t>2</w:t>
      </w:r>
    </w:p>
    <w:p w:rsidR="006877CC" w:rsidRPr="006877CC" w:rsidRDefault="006877CC" w:rsidP="006877CC">
      <w:pPr>
        <w:spacing w:after="0"/>
        <w:rPr>
          <w:rFonts w:ascii="Adobe Devanagari" w:hAnsi="Adobe Devanagari" w:cs="Adobe Devanagari"/>
          <w:b/>
          <w:bCs/>
          <w:sz w:val="26"/>
          <w:szCs w:val="26"/>
        </w:rPr>
      </w:pPr>
      <w:r w:rsidRPr="006877CC">
        <w:rPr>
          <w:rFonts w:ascii="Adobe Devanagari" w:hAnsi="Adobe Devanagari" w:cs="Adobe Devanagari"/>
          <w:b/>
          <w:bCs/>
          <w:sz w:val="26"/>
          <w:szCs w:val="26"/>
          <w:cs/>
          <w:lang w:bidi="hi-IN"/>
        </w:rPr>
        <w:t xml:space="preserve">सही उत्तर: </w:t>
      </w:r>
      <w:r w:rsidR="00404163">
        <w:rPr>
          <w:rFonts w:ascii="Adobe Devanagari" w:hAnsi="Adobe Devanagari" w:cs="Adobe Devanagari"/>
          <w:b/>
          <w:bCs/>
          <w:sz w:val="26"/>
          <w:szCs w:val="26"/>
          <w:lang w:bidi="hi-IN"/>
        </w:rPr>
        <w:t>(</w:t>
      </w:r>
      <w:r w:rsidRPr="006877CC">
        <w:rPr>
          <w:rFonts w:ascii="Adobe Devanagari" w:hAnsi="Adobe Devanagari" w:cs="Adobe Devanagari"/>
          <w:b/>
          <w:bCs/>
          <w:sz w:val="26"/>
          <w:szCs w:val="26"/>
        </w:rPr>
        <w:t xml:space="preserve">C) 1 </w:t>
      </w:r>
      <w:r w:rsidRPr="006877CC">
        <w:rPr>
          <w:rFonts w:ascii="Adobe Devanagari" w:hAnsi="Adobe Devanagari" w:cs="Adobe Devanagari"/>
          <w:b/>
          <w:bCs/>
          <w:sz w:val="26"/>
          <w:szCs w:val="26"/>
          <w:cs/>
          <w:lang w:bidi="hi-IN"/>
        </w:rPr>
        <w:t xml:space="preserve">और </w:t>
      </w:r>
      <w:r w:rsidRPr="006877CC">
        <w:rPr>
          <w:rFonts w:ascii="Adobe Devanagari" w:hAnsi="Adobe Devanagari" w:cs="Adobe Devanagari"/>
          <w:b/>
          <w:bCs/>
          <w:sz w:val="26"/>
          <w:szCs w:val="26"/>
        </w:rPr>
        <w:t xml:space="preserve">2 </w:t>
      </w:r>
      <w:r w:rsidRPr="006877CC">
        <w:rPr>
          <w:rFonts w:ascii="Adobe Devanagari" w:hAnsi="Adobe Devanagari" w:cs="Adobe Devanagari"/>
          <w:b/>
          <w:bCs/>
          <w:sz w:val="26"/>
          <w:szCs w:val="26"/>
          <w:cs/>
          <w:lang w:bidi="hi-IN"/>
        </w:rPr>
        <w:t>दोनों</w:t>
      </w:r>
    </w:p>
    <w:p w:rsidR="006877CC" w:rsidRPr="006877CC" w:rsidRDefault="006877CC" w:rsidP="006877CC">
      <w:pPr>
        <w:spacing w:after="0"/>
        <w:rPr>
          <w:rFonts w:ascii="Adobe Devanagari" w:hAnsi="Adobe Devanagari" w:cs="Adobe Devanagari"/>
          <w:b/>
          <w:bCs/>
          <w:sz w:val="26"/>
          <w:szCs w:val="26"/>
        </w:rPr>
      </w:pPr>
      <w:r w:rsidRPr="006877CC">
        <w:rPr>
          <w:rFonts w:ascii="Adobe Devanagari" w:hAnsi="Adobe Devanagari" w:cs="Adobe Devanagari"/>
          <w:b/>
          <w:bCs/>
          <w:sz w:val="26"/>
          <w:szCs w:val="26"/>
          <w:cs/>
          <w:lang w:bidi="hi-IN"/>
        </w:rPr>
        <w:t xml:space="preserve">व्याख्या </w:t>
      </w:r>
      <w:r w:rsidRPr="006877CC">
        <w:rPr>
          <w:rFonts w:ascii="Adobe Devanagari" w:hAnsi="Adobe Devanagari" w:cs="Adobe Devanagari"/>
          <w:b/>
          <w:bCs/>
          <w:sz w:val="26"/>
          <w:szCs w:val="26"/>
        </w:rPr>
        <w:t>:</w:t>
      </w:r>
    </w:p>
    <w:p w:rsidR="006877CC" w:rsidRPr="006877CC" w:rsidRDefault="006877CC" w:rsidP="006877CC">
      <w:pPr>
        <w:spacing w:after="0"/>
        <w:rPr>
          <w:rFonts w:ascii="Adobe Devanagari" w:hAnsi="Adobe Devanagari" w:cs="Adobe Devanagari"/>
          <w:sz w:val="26"/>
          <w:szCs w:val="26"/>
        </w:rPr>
      </w:pPr>
      <w:r w:rsidRPr="006877CC">
        <w:rPr>
          <w:rFonts w:ascii="Adobe Devanagari" w:hAnsi="Adobe Devanagari" w:cs="Adobe Devanagari"/>
          <w:sz w:val="26"/>
          <w:szCs w:val="26"/>
          <w:cs/>
          <w:lang w:bidi="hi-IN"/>
        </w:rPr>
        <w:lastRenderedPageBreak/>
        <w:t>छठी शताब्दी ईसा पूर्व (महाजनपद काल) के दौरान भारतीय उपउपमहाद्वीप में आए आर्थिक और सामाजिक बदलावों से संबंधित है।</w:t>
      </w:r>
    </w:p>
    <w:p w:rsidR="006877CC" w:rsidRPr="006877CC" w:rsidRDefault="006877CC" w:rsidP="006877CC">
      <w:pPr>
        <w:numPr>
          <w:ilvl w:val="0"/>
          <w:numId w:val="4"/>
        </w:numPr>
        <w:spacing w:after="0"/>
        <w:rPr>
          <w:rFonts w:ascii="Adobe Devanagari" w:hAnsi="Adobe Devanagari" w:cs="Adobe Devanagari"/>
          <w:sz w:val="26"/>
          <w:szCs w:val="26"/>
        </w:rPr>
      </w:pPr>
      <w:r w:rsidRPr="006877CC">
        <w:rPr>
          <w:rFonts w:ascii="Adobe Devanagari" w:hAnsi="Adobe Devanagari" w:cs="Adobe Devanagari"/>
          <w:b/>
          <w:bCs/>
          <w:sz w:val="26"/>
          <w:szCs w:val="26"/>
          <w:cs/>
          <w:lang w:bidi="hi-IN"/>
        </w:rPr>
        <w:t>मुद्रा अर्थव्यवस्था में परिवर्तन (कथन से जुड़ाव):</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प्राचीन भारत में इस कालखंड से पहले व्यापार मुख्य रूप से वस्तु-विनिमय (</w:t>
      </w:r>
      <w:r w:rsidRPr="006877CC">
        <w:rPr>
          <w:rFonts w:ascii="Adobe Devanagari" w:hAnsi="Adobe Devanagari" w:cs="Adobe Devanagari"/>
          <w:sz w:val="26"/>
          <w:szCs w:val="26"/>
        </w:rPr>
        <w:t xml:space="preserve">Barter System) </w:t>
      </w:r>
      <w:r w:rsidRPr="006877CC">
        <w:rPr>
          <w:rFonts w:ascii="Adobe Devanagari" w:hAnsi="Adobe Devanagari" w:cs="Adobe Devanagari"/>
          <w:sz w:val="26"/>
          <w:szCs w:val="26"/>
          <w:cs/>
          <w:lang w:bidi="hi-IN"/>
        </w:rPr>
        <w:t xml:space="preserve">या गायों/सोने के ढेलों के अनौपचारिक माध्यम से होता था। पालि बौद्ध ग्रंथों में पहली बार </w:t>
      </w:r>
      <w:r w:rsidRPr="006877CC">
        <w:rPr>
          <w:rFonts w:ascii="Adobe Devanagari" w:hAnsi="Adobe Devanagari" w:cs="Adobe Devanagari"/>
          <w:sz w:val="26"/>
          <w:szCs w:val="26"/>
        </w:rPr>
        <w:t>'</w:t>
      </w:r>
      <w:r w:rsidRPr="006877CC">
        <w:rPr>
          <w:rFonts w:ascii="Adobe Devanagari" w:hAnsi="Adobe Devanagari" w:cs="Adobe Devanagari"/>
          <w:sz w:val="26"/>
          <w:szCs w:val="26"/>
          <w:cs/>
          <w:lang w:bidi="hi-IN"/>
        </w:rPr>
        <w:t>कहपना</w:t>
      </w:r>
      <w:r w:rsidRPr="006877CC">
        <w:rPr>
          <w:rFonts w:ascii="Adobe Devanagari" w:hAnsi="Adobe Devanagari" w:cs="Adobe Devanagari"/>
          <w:sz w:val="26"/>
          <w:szCs w:val="26"/>
        </w:rPr>
        <w:t>' (</w:t>
      </w:r>
      <w:r w:rsidRPr="006877CC">
        <w:rPr>
          <w:rFonts w:ascii="Adobe Devanagari" w:hAnsi="Adobe Devanagari" w:cs="Adobe Devanagari"/>
          <w:sz w:val="26"/>
          <w:szCs w:val="26"/>
          <w:cs/>
          <w:lang w:bidi="hi-IN"/>
        </w:rPr>
        <w:t>कार्षापण)</w:t>
      </w:r>
      <w:r w:rsidRPr="006877CC">
        <w:rPr>
          <w:rFonts w:ascii="Adobe Devanagari" w:hAnsi="Adobe Devanagari" w:cs="Adobe Devanagari"/>
          <w:sz w:val="26"/>
          <w:szCs w:val="26"/>
        </w:rPr>
        <w:t>, '</w:t>
      </w:r>
      <w:r w:rsidRPr="006877CC">
        <w:rPr>
          <w:rFonts w:ascii="Adobe Devanagari" w:hAnsi="Adobe Devanagari" w:cs="Adobe Devanagari"/>
          <w:sz w:val="26"/>
          <w:szCs w:val="26"/>
          <w:cs/>
          <w:lang w:bidi="hi-IN"/>
        </w:rPr>
        <w:t>निक्खा</w:t>
      </w:r>
      <w:r w:rsidRPr="006877CC">
        <w:rPr>
          <w:rFonts w:ascii="Adobe Devanagari" w:hAnsi="Adobe Devanagari" w:cs="Adobe Devanagari"/>
          <w:sz w:val="26"/>
          <w:szCs w:val="26"/>
        </w:rPr>
        <w:t>', '</w:t>
      </w:r>
      <w:r w:rsidRPr="006877CC">
        <w:rPr>
          <w:rFonts w:ascii="Adobe Devanagari" w:hAnsi="Adobe Devanagari" w:cs="Adobe Devanagari"/>
          <w:sz w:val="26"/>
          <w:szCs w:val="26"/>
          <w:cs/>
          <w:lang w:bidi="hi-IN"/>
        </w:rPr>
        <w:t>कंसा</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और </w:t>
      </w:r>
      <w:r w:rsidRPr="006877CC">
        <w:rPr>
          <w:rFonts w:ascii="Adobe Devanagari" w:hAnsi="Adobe Devanagari" w:cs="Adobe Devanagari"/>
          <w:sz w:val="26"/>
          <w:szCs w:val="26"/>
        </w:rPr>
        <w:t>'</w:t>
      </w:r>
      <w:r w:rsidRPr="006877CC">
        <w:rPr>
          <w:rFonts w:ascii="Adobe Devanagari" w:hAnsi="Adobe Devanagari" w:cs="Adobe Devanagari"/>
          <w:sz w:val="26"/>
          <w:szCs w:val="26"/>
          <w:cs/>
          <w:lang w:bidi="hi-IN"/>
        </w:rPr>
        <w:t>ककनिका</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जैसे मानकीकृत सिक्कों के निश्चित नाम मिलते हैं। पुरातात्विक खुदाई में मिले</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cs/>
          <w:lang w:bidi="hi-IN"/>
        </w:rPr>
        <w:t>आहत सिक्के (</w:t>
      </w:r>
      <w:r w:rsidRPr="006877CC">
        <w:rPr>
          <w:rFonts w:ascii="Adobe Devanagari" w:hAnsi="Adobe Devanagari" w:cs="Adobe Devanagari"/>
          <w:b/>
          <w:bCs/>
          <w:sz w:val="26"/>
          <w:szCs w:val="26"/>
        </w:rPr>
        <w:t>Punch-marked coins)</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जो ज्यादातर</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cs/>
          <w:lang w:bidi="hi-IN"/>
        </w:rPr>
        <w:t>चाँदी</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के बने हैं</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इन ग्रंथों की बात को सच साबित करते हैं। यह सीधे तौर पर</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cs/>
          <w:lang w:bidi="hi-IN"/>
        </w:rPr>
        <w:t>मुद्रा अर्थव्यवस्था में परिवर्तन</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को दर्शाता है।</w:t>
      </w:r>
    </w:p>
    <w:p w:rsidR="006877CC" w:rsidRPr="006877CC" w:rsidRDefault="006877CC" w:rsidP="006877CC">
      <w:pPr>
        <w:numPr>
          <w:ilvl w:val="0"/>
          <w:numId w:val="4"/>
        </w:numPr>
        <w:spacing w:after="0"/>
        <w:rPr>
          <w:rFonts w:ascii="Adobe Devanagari" w:hAnsi="Adobe Devanagari" w:cs="Adobe Devanagari"/>
          <w:sz w:val="26"/>
          <w:szCs w:val="26"/>
        </w:rPr>
      </w:pPr>
      <w:r w:rsidRPr="006877CC">
        <w:rPr>
          <w:rFonts w:ascii="Adobe Devanagari" w:hAnsi="Adobe Devanagari" w:cs="Adobe Devanagari"/>
          <w:b/>
          <w:bCs/>
          <w:sz w:val="26"/>
          <w:szCs w:val="26"/>
          <w:cs/>
          <w:lang w:bidi="hi-IN"/>
        </w:rPr>
        <w:t>शहरी जीवन का उदय (कथन से जुड़ाव):</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सिक्कों के आने से व्यापार बहुत आसान हो गया। व्यापारियों के लिए लंबी दूरी की यात्राएँ करना और राजाओं के लिए कर (</w:t>
      </w:r>
      <w:r w:rsidRPr="006877CC">
        <w:rPr>
          <w:rFonts w:ascii="Adobe Devanagari" w:hAnsi="Adobe Devanagari" w:cs="Adobe Devanagari"/>
          <w:sz w:val="26"/>
          <w:szCs w:val="26"/>
        </w:rPr>
        <w:t xml:space="preserve">Tax) </w:t>
      </w:r>
      <w:r w:rsidRPr="006877CC">
        <w:rPr>
          <w:rFonts w:ascii="Adobe Devanagari" w:hAnsi="Adobe Devanagari" w:cs="Adobe Devanagari"/>
          <w:sz w:val="26"/>
          <w:szCs w:val="26"/>
          <w:cs/>
          <w:lang w:bidi="hi-IN"/>
        </w:rPr>
        <w:t>वसूलना सुगम हो गया। इसी आर्थिक प्रगति के कारण गंगा घाटी में बड़े-बड़े व्यापारिक केंद्रों और शहरों का विकास हुआ</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जिसे इतिहास में</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rPr>
        <w:t>'</w:t>
      </w:r>
      <w:r w:rsidRPr="006877CC">
        <w:rPr>
          <w:rFonts w:ascii="Adobe Devanagari" w:hAnsi="Adobe Devanagari" w:cs="Adobe Devanagari"/>
          <w:b/>
          <w:bCs/>
          <w:sz w:val="26"/>
          <w:szCs w:val="26"/>
          <w:cs/>
          <w:lang w:bidi="hi-IN"/>
        </w:rPr>
        <w:t>द्वितीय नगरीकरण</w:t>
      </w:r>
      <w:r w:rsidRPr="006877CC">
        <w:rPr>
          <w:rFonts w:ascii="Adobe Devanagari" w:hAnsi="Adobe Devanagari" w:cs="Adobe Devanagari"/>
          <w:b/>
          <w:bCs/>
          <w:sz w:val="26"/>
          <w:szCs w:val="26"/>
        </w:rPr>
        <w:t>'</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कहा जाता है। इसलिए</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सिक्कों का यह साक्ष्य</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cs/>
          <w:lang w:bidi="hi-IN"/>
        </w:rPr>
        <w:t>शहरी जीवन के उदय</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की प्रक्रिया से भी मजबूती से जुड़ा हुआ है।</w:t>
      </w:r>
    </w:p>
    <w:p w:rsidR="006877CC" w:rsidRPr="006877CC" w:rsidRDefault="006877CC" w:rsidP="006877CC">
      <w:pPr>
        <w:spacing w:after="0"/>
        <w:rPr>
          <w:rFonts w:ascii="Adobe Devanagari" w:hAnsi="Adobe Devanagari" w:cs="Adobe Devanagari"/>
          <w:sz w:val="26"/>
          <w:szCs w:val="26"/>
        </w:rPr>
      </w:pPr>
      <w:r w:rsidRPr="006877CC">
        <w:rPr>
          <w:rFonts w:ascii="Adobe Devanagari" w:hAnsi="Adobe Devanagari" w:cs="Adobe Devanagari"/>
          <w:sz w:val="26"/>
          <w:szCs w:val="26"/>
          <w:cs/>
          <w:lang w:bidi="hi-IN"/>
        </w:rPr>
        <w:t>चूँकि दोनों ही बिंदु सिक्कों के प्रचलन के प्रत्यक्ष परिणाम और कारण थे</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इसलिए सही उत्तर</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rPr>
        <w:t xml:space="preserve">1 </w:t>
      </w:r>
      <w:r w:rsidRPr="006877CC">
        <w:rPr>
          <w:rFonts w:ascii="Adobe Devanagari" w:hAnsi="Adobe Devanagari" w:cs="Adobe Devanagari"/>
          <w:b/>
          <w:bCs/>
          <w:sz w:val="26"/>
          <w:szCs w:val="26"/>
          <w:cs/>
          <w:lang w:bidi="hi-IN"/>
        </w:rPr>
        <w:t xml:space="preserve">और </w:t>
      </w:r>
      <w:r w:rsidRPr="006877CC">
        <w:rPr>
          <w:rFonts w:ascii="Adobe Devanagari" w:hAnsi="Adobe Devanagari" w:cs="Adobe Devanagari"/>
          <w:b/>
          <w:bCs/>
          <w:sz w:val="26"/>
          <w:szCs w:val="26"/>
        </w:rPr>
        <w:t xml:space="preserve">2 </w:t>
      </w:r>
      <w:r w:rsidRPr="006877CC">
        <w:rPr>
          <w:rFonts w:ascii="Adobe Devanagari" w:hAnsi="Adobe Devanagari" w:cs="Adobe Devanagari"/>
          <w:b/>
          <w:bCs/>
          <w:sz w:val="26"/>
          <w:szCs w:val="26"/>
          <w:cs/>
          <w:lang w:bidi="hi-IN"/>
        </w:rPr>
        <w:t>दोनों</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होगा।</w:t>
      </w:r>
    </w:p>
    <w:p w:rsidR="006877CC" w:rsidRDefault="006877CC" w:rsidP="006877CC">
      <w:pPr>
        <w:spacing w:after="0"/>
        <w:rPr>
          <w:rFonts w:ascii="Adobe Devanagari" w:hAnsi="Adobe Devanagari" w:cs="Adobe Devanagari"/>
          <w:sz w:val="26"/>
          <w:szCs w:val="26"/>
        </w:rPr>
      </w:pPr>
    </w:p>
    <w:p w:rsidR="006877CC" w:rsidRPr="006877CC" w:rsidRDefault="006877CC" w:rsidP="006877CC">
      <w:pPr>
        <w:spacing w:after="0"/>
        <w:rPr>
          <w:rFonts w:ascii="Adobe Devanagari" w:hAnsi="Adobe Devanagari" w:cs="Adobe Devanagari"/>
          <w:sz w:val="26"/>
          <w:szCs w:val="26"/>
        </w:rPr>
      </w:pPr>
      <w:r w:rsidRPr="006877CC">
        <w:rPr>
          <w:rFonts w:ascii="Adobe Devanagari" w:hAnsi="Adobe Devanagari" w:cs="Adobe Devanagari"/>
          <w:b/>
          <w:bCs/>
          <w:sz w:val="26"/>
          <w:szCs w:val="26"/>
        </w:rPr>
        <w:t xml:space="preserve">3. </w:t>
      </w:r>
      <w:r w:rsidRPr="006877CC">
        <w:rPr>
          <w:rFonts w:ascii="Adobe Devanagari" w:hAnsi="Adobe Devanagari" w:cs="Adobe Devanagari"/>
          <w:b/>
          <w:bCs/>
          <w:sz w:val="26"/>
          <w:szCs w:val="26"/>
          <w:cs/>
          <w:lang w:bidi="hi-IN"/>
        </w:rPr>
        <w:t>ऋग्वैदिक काल के बारे में निम्नलिखित कथनों पर विचार करें:</w:t>
      </w:r>
      <w:r w:rsidRPr="006877CC">
        <w:rPr>
          <w:rFonts w:ascii="Adobe Devanagari" w:hAnsi="Adobe Devanagari" w:cs="Adobe Devanagari"/>
          <w:sz w:val="26"/>
          <w:szCs w:val="26"/>
        </w:rPr>
        <w:br/>
        <w:t xml:space="preserve">I. </w:t>
      </w:r>
      <w:r w:rsidRPr="006877CC">
        <w:rPr>
          <w:rFonts w:ascii="Adobe Devanagari" w:hAnsi="Adobe Devanagari" w:cs="Adobe Devanagari"/>
          <w:sz w:val="26"/>
          <w:szCs w:val="26"/>
          <w:cs/>
          <w:lang w:bidi="hi-IN"/>
        </w:rPr>
        <w:t>कुओं से सिंचाई के कारण कृषि बाढ़ के मैदानों और नदी के किनारों पर स्थित पट्टियों से दूर वर्तमान पंजाब और हरियाणा के मैदानी क्षेत्रों तक फैल सकी</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जहाँ भूमिगत जल स्तर सतह के काफी करीब था।</w:t>
      </w:r>
      <w:r w:rsidRPr="006877CC">
        <w:rPr>
          <w:rFonts w:ascii="Adobe Devanagari" w:hAnsi="Adobe Devanagari" w:cs="Adobe Devanagari"/>
          <w:sz w:val="26"/>
          <w:szCs w:val="26"/>
        </w:rPr>
        <w:br/>
        <w:t xml:space="preserve">II. </w:t>
      </w:r>
      <w:r w:rsidRPr="006877CC">
        <w:rPr>
          <w:rFonts w:ascii="Adobe Devanagari" w:hAnsi="Adobe Devanagari" w:cs="Adobe Devanagari"/>
          <w:sz w:val="26"/>
          <w:szCs w:val="26"/>
          <w:cs/>
          <w:lang w:bidi="hi-IN"/>
        </w:rPr>
        <w:t>कुओं से पानी निकालने के लिए पशु शक्ति का प्रयोग किया जाता था।</w:t>
      </w:r>
    </w:p>
    <w:p w:rsidR="006877CC" w:rsidRPr="006877CC" w:rsidRDefault="006877CC" w:rsidP="006877CC">
      <w:pPr>
        <w:spacing w:after="0"/>
        <w:rPr>
          <w:rFonts w:ascii="Adobe Devanagari" w:hAnsi="Adobe Devanagari" w:cs="Adobe Devanagari"/>
          <w:b/>
          <w:bCs/>
          <w:sz w:val="26"/>
          <w:szCs w:val="26"/>
        </w:rPr>
      </w:pPr>
      <w:r w:rsidRPr="006877CC">
        <w:rPr>
          <w:rFonts w:ascii="Adobe Devanagari" w:hAnsi="Adobe Devanagari" w:cs="Adobe Devanagari"/>
          <w:b/>
          <w:bCs/>
          <w:sz w:val="26"/>
          <w:szCs w:val="26"/>
          <w:cs/>
          <w:lang w:bidi="hi-IN"/>
        </w:rPr>
        <w:t>निम्नलिखित में से कौन सी जानकारी उपरोक्त कथनों का समर्थन करती है</w:t>
      </w:r>
      <w:r w:rsidRPr="006877CC">
        <w:rPr>
          <w:rFonts w:ascii="Adobe Devanagari" w:hAnsi="Adobe Devanagari" w:cs="Adobe Devanagari"/>
          <w:b/>
          <w:bCs/>
          <w:sz w:val="26"/>
          <w:szCs w:val="26"/>
        </w:rPr>
        <w:t>?</w:t>
      </w:r>
    </w:p>
    <w:p w:rsidR="006877CC" w:rsidRPr="006877CC" w:rsidRDefault="006877CC" w:rsidP="006877CC">
      <w:pPr>
        <w:numPr>
          <w:ilvl w:val="0"/>
          <w:numId w:val="5"/>
        </w:numPr>
        <w:spacing w:after="0"/>
        <w:rPr>
          <w:rFonts w:ascii="Adobe Devanagari" w:hAnsi="Adobe Devanagari" w:cs="Adobe Devanagari"/>
          <w:sz w:val="26"/>
          <w:szCs w:val="26"/>
        </w:rPr>
      </w:pPr>
      <w:r w:rsidRPr="006877CC">
        <w:rPr>
          <w:rFonts w:ascii="Adobe Devanagari" w:hAnsi="Adobe Devanagari" w:cs="Adobe Devanagari"/>
          <w:sz w:val="26"/>
          <w:szCs w:val="26"/>
          <w:cs/>
          <w:lang w:bidi="hi-IN"/>
        </w:rPr>
        <w:t>ऋग्वेद में पानी निकालने के लिए अश्व चक्र (पत्थर का पहिया) और अहवा (लकड़ी की बाल्टियाँ) के उपयोग के प्रमाण मिलते हैं।</w:t>
      </w:r>
    </w:p>
    <w:p w:rsidR="006877CC" w:rsidRPr="006877CC" w:rsidRDefault="006877CC" w:rsidP="006877CC">
      <w:pPr>
        <w:numPr>
          <w:ilvl w:val="0"/>
          <w:numId w:val="5"/>
        </w:numPr>
        <w:spacing w:after="0"/>
        <w:rPr>
          <w:rFonts w:ascii="Adobe Devanagari" w:hAnsi="Adobe Devanagari" w:cs="Adobe Devanagari"/>
          <w:sz w:val="26"/>
          <w:szCs w:val="26"/>
        </w:rPr>
      </w:pPr>
      <w:r w:rsidRPr="006877CC">
        <w:rPr>
          <w:rFonts w:ascii="Adobe Devanagari" w:hAnsi="Adobe Devanagari" w:cs="Adobe Devanagari"/>
          <w:sz w:val="26"/>
          <w:szCs w:val="26"/>
          <w:cs/>
          <w:lang w:bidi="hi-IN"/>
        </w:rPr>
        <w:t>ऋग्वेद में परशु/कुलिश (कुल्हाड़ी) और दत्र/श्रेणी (हंसिया) जैसे औजारों के उपयोग का उल्लेख है।</w:t>
      </w:r>
    </w:p>
    <w:p w:rsidR="006877CC" w:rsidRPr="006877CC" w:rsidRDefault="006877CC" w:rsidP="006877CC">
      <w:pPr>
        <w:numPr>
          <w:ilvl w:val="0"/>
          <w:numId w:val="5"/>
        </w:numPr>
        <w:spacing w:after="0"/>
        <w:rPr>
          <w:rFonts w:ascii="Adobe Devanagari" w:hAnsi="Adobe Devanagari" w:cs="Adobe Devanagari"/>
          <w:sz w:val="26"/>
          <w:szCs w:val="26"/>
        </w:rPr>
      </w:pPr>
      <w:r w:rsidRPr="006877CC">
        <w:rPr>
          <w:rFonts w:ascii="Adobe Devanagari" w:hAnsi="Adobe Devanagari" w:cs="Adobe Devanagari"/>
          <w:sz w:val="26"/>
          <w:szCs w:val="26"/>
          <w:cs/>
          <w:lang w:bidi="hi-IN"/>
        </w:rPr>
        <w:t>ऋग्वेद से पहले भी भूमि जोतने और गाड़ियाँ खींचने के लिए बैल के उपयोग का इतिहास मिलता है।</w:t>
      </w:r>
    </w:p>
    <w:p w:rsidR="006877CC" w:rsidRPr="006877CC" w:rsidRDefault="006877CC" w:rsidP="006877CC">
      <w:pPr>
        <w:spacing w:after="0"/>
        <w:rPr>
          <w:rFonts w:ascii="Adobe Devanagari" w:hAnsi="Adobe Devanagari" w:cs="Adobe Devanagari"/>
          <w:sz w:val="26"/>
          <w:szCs w:val="26"/>
        </w:rPr>
      </w:pPr>
      <w:r w:rsidRPr="006877CC">
        <w:rPr>
          <w:rFonts w:ascii="Adobe Devanagari" w:hAnsi="Adobe Devanagari" w:cs="Adobe Devanagari"/>
          <w:sz w:val="26"/>
          <w:szCs w:val="26"/>
          <w:cs/>
          <w:lang w:bidi="hi-IN"/>
        </w:rPr>
        <w:t>नीचे दिए गए कोड का उपयोग करके उत्तर चुनें।</w:t>
      </w:r>
      <w:r w:rsidRPr="006877CC">
        <w:rPr>
          <w:rFonts w:ascii="Adobe Devanagari" w:hAnsi="Adobe Devanagari" w:cs="Adobe Devanagari"/>
          <w:sz w:val="26"/>
          <w:szCs w:val="26"/>
        </w:rPr>
        <w:br/>
      </w:r>
      <w:r w:rsidRPr="006877CC">
        <w:rPr>
          <w:rFonts w:ascii="Adobe Devanagari" w:hAnsi="Adobe Devanagari" w:cs="Adobe Devanagari"/>
          <w:b/>
          <w:bCs/>
          <w:sz w:val="26"/>
          <w:szCs w:val="26"/>
        </w:rPr>
        <w:t>[A]</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केवल </w:t>
      </w:r>
      <w:r w:rsidRPr="006877CC">
        <w:rPr>
          <w:rFonts w:ascii="Adobe Devanagari" w:hAnsi="Adobe Devanagari" w:cs="Adobe Devanagari"/>
          <w:sz w:val="26"/>
          <w:szCs w:val="26"/>
        </w:rPr>
        <w:t xml:space="preserve">1 </w:t>
      </w:r>
      <w:r w:rsidRPr="006877CC">
        <w:rPr>
          <w:rFonts w:ascii="Adobe Devanagari" w:hAnsi="Adobe Devanagari" w:cs="Adobe Devanagari"/>
          <w:sz w:val="26"/>
          <w:szCs w:val="26"/>
          <w:cs/>
          <w:lang w:bidi="hi-IN"/>
        </w:rPr>
        <w:t xml:space="preserve">और </w:t>
      </w:r>
      <w:r w:rsidRPr="006877CC">
        <w:rPr>
          <w:rFonts w:ascii="Adobe Devanagari" w:hAnsi="Adobe Devanagari" w:cs="Adobe Devanagari"/>
          <w:sz w:val="26"/>
          <w:szCs w:val="26"/>
        </w:rPr>
        <w:t>2</w:t>
      </w:r>
      <w:r w:rsidRPr="006877CC">
        <w:rPr>
          <w:rFonts w:ascii="Adobe Devanagari" w:hAnsi="Adobe Devanagari" w:cs="Adobe Devanagari"/>
          <w:sz w:val="26"/>
          <w:szCs w:val="26"/>
        </w:rPr>
        <w:br/>
      </w:r>
      <w:r w:rsidRPr="006877CC">
        <w:rPr>
          <w:rFonts w:ascii="Adobe Devanagari" w:hAnsi="Adobe Devanagari" w:cs="Adobe Devanagari"/>
          <w:b/>
          <w:bCs/>
          <w:sz w:val="26"/>
          <w:szCs w:val="26"/>
        </w:rPr>
        <w:t>[B]</w:t>
      </w:r>
      <w:r w:rsidRPr="006877CC">
        <w:rPr>
          <w:rFonts w:ascii="Adobe Devanagari" w:hAnsi="Adobe Devanagari" w:cs="Adobe Devanagari"/>
          <w:sz w:val="26"/>
          <w:szCs w:val="26"/>
        </w:rPr>
        <w:t xml:space="preserve"> 1, 2 </w:t>
      </w:r>
      <w:r w:rsidRPr="006877CC">
        <w:rPr>
          <w:rFonts w:ascii="Adobe Devanagari" w:hAnsi="Adobe Devanagari" w:cs="Adobe Devanagari"/>
          <w:sz w:val="26"/>
          <w:szCs w:val="26"/>
          <w:cs/>
          <w:lang w:bidi="hi-IN"/>
        </w:rPr>
        <w:t xml:space="preserve">और </w:t>
      </w:r>
      <w:r w:rsidRPr="006877CC">
        <w:rPr>
          <w:rFonts w:ascii="Adobe Devanagari" w:hAnsi="Adobe Devanagari" w:cs="Adobe Devanagari"/>
          <w:sz w:val="26"/>
          <w:szCs w:val="26"/>
        </w:rPr>
        <w:t>3</w:t>
      </w:r>
      <w:r w:rsidRPr="006877CC">
        <w:rPr>
          <w:rFonts w:ascii="Adobe Devanagari" w:hAnsi="Adobe Devanagari" w:cs="Adobe Devanagari"/>
          <w:sz w:val="26"/>
          <w:szCs w:val="26"/>
        </w:rPr>
        <w:br/>
      </w:r>
      <w:r w:rsidRPr="006877CC">
        <w:rPr>
          <w:rFonts w:ascii="Adobe Devanagari" w:hAnsi="Adobe Devanagari" w:cs="Adobe Devanagari"/>
          <w:b/>
          <w:bCs/>
          <w:sz w:val="26"/>
          <w:szCs w:val="26"/>
        </w:rPr>
        <w:t>[C]</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केवल </w:t>
      </w:r>
      <w:r w:rsidRPr="006877CC">
        <w:rPr>
          <w:rFonts w:ascii="Adobe Devanagari" w:hAnsi="Adobe Devanagari" w:cs="Adobe Devanagari"/>
          <w:sz w:val="26"/>
          <w:szCs w:val="26"/>
        </w:rPr>
        <w:t xml:space="preserve">1 </w:t>
      </w:r>
      <w:r w:rsidRPr="006877CC">
        <w:rPr>
          <w:rFonts w:ascii="Adobe Devanagari" w:hAnsi="Adobe Devanagari" w:cs="Adobe Devanagari"/>
          <w:sz w:val="26"/>
          <w:szCs w:val="26"/>
          <w:cs/>
          <w:lang w:bidi="hi-IN"/>
        </w:rPr>
        <w:t xml:space="preserve">और </w:t>
      </w:r>
      <w:r w:rsidRPr="006877CC">
        <w:rPr>
          <w:rFonts w:ascii="Adobe Devanagari" w:hAnsi="Adobe Devanagari" w:cs="Adobe Devanagari"/>
          <w:sz w:val="26"/>
          <w:szCs w:val="26"/>
        </w:rPr>
        <w:t>3</w:t>
      </w:r>
      <w:r w:rsidRPr="006877CC">
        <w:rPr>
          <w:rFonts w:ascii="Adobe Devanagari" w:hAnsi="Adobe Devanagari" w:cs="Adobe Devanagari"/>
          <w:sz w:val="26"/>
          <w:szCs w:val="26"/>
        </w:rPr>
        <w:br/>
      </w:r>
      <w:r w:rsidRPr="006877CC">
        <w:rPr>
          <w:rFonts w:ascii="Adobe Devanagari" w:hAnsi="Adobe Devanagari" w:cs="Adobe Devanagari"/>
          <w:b/>
          <w:bCs/>
          <w:sz w:val="26"/>
          <w:szCs w:val="26"/>
        </w:rPr>
        <w:t>[D]</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केवल </w:t>
      </w:r>
      <w:r w:rsidRPr="006877CC">
        <w:rPr>
          <w:rFonts w:ascii="Adobe Devanagari" w:hAnsi="Adobe Devanagari" w:cs="Adobe Devanagari"/>
          <w:sz w:val="26"/>
          <w:szCs w:val="26"/>
        </w:rPr>
        <w:t>3</w:t>
      </w:r>
    </w:p>
    <w:p w:rsidR="006877CC" w:rsidRPr="006877CC" w:rsidRDefault="006877CC" w:rsidP="006877CC">
      <w:pPr>
        <w:spacing w:after="0"/>
        <w:rPr>
          <w:rFonts w:ascii="Adobe Devanagari" w:hAnsi="Adobe Devanagari" w:cs="Adobe Devanagari"/>
          <w:b/>
          <w:bCs/>
          <w:sz w:val="26"/>
          <w:szCs w:val="26"/>
        </w:rPr>
      </w:pPr>
      <w:r w:rsidRPr="006877CC">
        <w:rPr>
          <w:rFonts w:ascii="Adobe Devanagari" w:hAnsi="Adobe Devanagari" w:cs="Adobe Devanagari"/>
          <w:b/>
          <w:bCs/>
          <w:sz w:val="26"/>
          <w:szCs w:val="26"/>
          <w:cs/>
          <w:lang w:bidi="hi-IN"/>
        </w:rPr>
        <w:t>सही उत्तर: [</w:t>
      </w:r>
      <w:r w:rsidRPr="006877CC">
        <w:rPr>
          <w:rFonts w:ascii="Adobe Devanagari" w:hAnsi="Adobe Devanagari" w:cs="Adobe Devanagari"/>
          <w:b/>
          <w:bCs/>
          <w:sz w:val="26"/>
          <w:szCs w:val="26"/>
        </w:rPr>
        <w:t xml:space="preserve">C] </w:t>
      </w:r>
      <w:r w:rsidRPr="006877CC">
        <w:rPr>
          <w:rFonts w:ascii="Adobe Devanagari" w:hAnsi="Adobe Devanagari" w:cs="Adobe Devanagari"/>
          <w:b/>
          <w:bCs/>
          <w:sz w:val="26"/>
          <w:szCs w:val="26"/>
          <w:cs/>
          <w:lang w:bidi="hi-IN"/>
        </w:rPr>
        <w:t xml:space="preserve">केवल </w:t>
      </w:r>
      <w:r w:rsidRPr="006877CC">
        <w:rPr>
          <w:rFonts w:ascii="Adobe Devanagari" w:hAnsi="Adobe Devanagari" w:cs="Adobe Devanagari"/>
          <w:b/>
          <w:bCs/>
          <w:sz w:val="26"/>
          <w:szCs w:val="26"/>
        </w:rPr>
        <w:t xml:space="preserve">1 </w:t>
      </w:r>
      <w:r w:rsidRPr="006877CC">
        <w:rPr>
          <w:rFonts w:ascii="Adobe Devanagari" w:hAnsi="Adobe Devanagari" w:cs="Adobe Devanagari"/>
          <w:b/>
          <w:bCs/>
          <w:sz w:val="26"/>
          <w:szCs w:val="26"/>
          <w:cs/>
          <w:lang w:bidi="hi-IN"/>
        </w:rPr>
        <w:t xml:space="preserve">और </w:t>
      </w:r>
      <w:r w:rsidRPr="006877CC">
        <w:rPr>
          <w:rFonts w:ascii="Adobe Devanagari" w:hAnsi="Adobe Devanagari" w:cs="Adobe Devanagari"/>
          <w:b/>
          <w:bCs/>
          <w:sz w:val="26"/>
          <w:szCs w:val="26"/>
        </w:rPr>
        <w:t>3</w:t>
      </w:r>
    </w:p>
    <w:p w:rsidR="006877CC" w:rsidRPr="006877CC" w:rsidRDefault="006877CC" w:rsidP="006877CC">
      <w:pPr>
        <w:spacing w:after="0"/>
        <w:rPr>
          <w:rFonts w:ascii="Adobe Devanagari" w:hAnsi="Adobe Devanagari" w:cs="Adobe Devanagari"/>
          <w:b/>
          <w:bCs/>
          <w:sz w:val="26"/>
          <w:szCs w:val="26"/>
        </w:rPr>
      </w:pPr>
      <w:r w:rsidRPr="006877CC">
        <w:rPr>
          <w:rFonts w:ascii="Adobe Devanagari" w:hAnsi="Adobe Devanagari" w:cs="Adobe Devanagari"/>
          <w:b/>
          <w:bCs/>
          <w:sz w:val="26"/>
          <w:szCs w:val="26"/>
          <w:cs/>
          <w:lang w:bidi="hi-IN"/>
        </w:rPr>
        <w:t xml:space="preserve">व्याख्या </w:t>
      </w:r>
      <w:r w:rsidRPr="006877CC">
        <w:rPr>
          <w:rFonts w:ascii="Adobe Devanagari" w:hAnsi="Adobe Devanagari" w:cs="Adobe Devanagari"/>
          <w:b/>
          <w:bCs/>
          <w:sz w:val="26"/>
          <w:szCs w:val="26"/>
        </w:rPr>
        <w:t>:</w:t>
      </w:r>
    </w:p>
    <w:p w:rsidR="006877CC" w:rsidRPr="006877CC" w:rsidRDefault="006877CC" w:rsidP="006877CC">
      <w:pPr>
        <w:numPr>
          <w:ilvl w:val="0"/>
          <w:numId w:val="6"/>
        </w:numPr>
        <w:spacing w:after="0"/>
        <w:rPr>
          <w:rFonts w:ascii="Adobe Devanagari" w:hAnsi="Adobe Devanagari" w:cs="Adobe Devanagari"/>
          <w:sz w:val="26"/>
          <w:szCs w:val="26"/>
        </w:rPr>
      </w:pPr>
      <w:r w:rsidRPr="006877CC">
        <w:rPr>
          <w:rFonts w:ascii="Adobe Devanagari" w:hAnsi="Adobe Devanagari" w:cs="Adobe Devanagari"/>
          <w:b/>
          <w:bCs/>
          <w:sz w:val="26"/>
          <w:szCs w:val="26"/>
          <w:cs/>
          <w:lang w:bidi="hi-IN"/>
        </w:rPr>
        <w:t xml:space="preserve">बिंदु </w:t>
      </w:r>
      <w:r w:rsidRPr="006877CC">
        <w:rPr>
          <w:rFonts w:ascii="Adobe Devanagari" w:hAnsi="Adobe Devanagari" w:cs="Adobe Devanagari"/>
          <w:b/>
          <w:bCs/>
          <w:sz w:val="26"/>
          <w:szCs w:val="26"/>
        </w:rPr>
        <w:t>1 (</w:t>
      </w:r>
      <w:r w:rsidRPr="006877CC">
        <w:rPr>
          <w:rFonts w:ascii="Adobe Devanagari" w:hAnsi="Adobe Devanagari" w:cs="Adobe Devanagari"/>
          <w:b/>
          <w:bCs/>
          <w:sz w:val="26"/>
          <w:szCs w:val="26"/>
          <w:cs/>
          <w:lang w:bidi="hi-IN"/>
        </w:rPr>
        <w:t>समर्थन करता है - सही):</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ऋग्वेद में उल्लिखित</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rPr>
        <w:t>'</w:t>
      </w:r>
      <w:r w:rsidRPr="006877CC">
        <w:rPr>
          <w:rFonts w:ascii="Adobe Devanagari" w:hAnsi="Adobe Devanagari" w:cs="Adobe Devanagari"/>
          <w:b/>
          <w:bCs/>
          <w:sz w:val="26"/>
          <w:szCs w:val="26"/>
          <w:cs/>
          <w:lang w:bidi="hi-IN"/>
        </w:rPr>
        <w:t>अश्व चक्र</w:t>
      </w:r>
      <w:r w:rsidRPr="006877CC">
        <w:rPr>
          <w:rFonts w:ascii="Adobe Devanagari" w:hAnsi="Adobe Devanagari" w:cs="Adobe Devanagari"/>
          <w:b/>
          <w:bCs/>
          <w:sz w:val="26"/>
          <w:szCs w:val="26"/>
        </w:rPr>
        <w:t>'</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पत्थर का पहिया या चरखी) और</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rPr>
        <w:t>'</w:t>
      </w:r>
      <w:r w:rsidRPr="006877CC">
        <w:rPr>
          <w:rFonts w:ascii="Adobe Devanagari" w:hAnsi="Adobe Devanagari" w:cs="Adobe Devanagari"/>
          <w:b/>
          <w:bCs/>
          <w:sz w:val="26"/>
          <w:szCs w:val="26"/>
          <w:cs/>
          <w:lang w:bidi="hi-IN"/>
        </w:rPr>
        <w:t>अहावा</w:t>
      </w:r>
      <w:r w:rsidRPr="006877CC">
        <w:rPr>
          <w:rFonts w:ascii="Adobe Devanagari" w:hAnsi="Adobe Devanagari" w:cs="Adobe Devanagari"/>
          <w:b/>
          <w:bCs/>
          <w:sz w:val="26"/>
          <w:szCs w:val="26"/>
        </w:rPr>
        <w:t>'</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पानी निकालने वाली लकड़ी की बाल्टियाँ) सीधे तौर पर कुओं से पानी निकालने की तकनीक को प्रमाणित करते हैं। यह जानकारी मूल कथन </w:t>
      </w:r>
      <w:r w:rsidRPr="006877CC">
        <w:rPr>
          <w:rFonts w:ascii="Adobe Devanagari" w:hAnsi="Adobe Devanagari" w:cs="Adobe Devanagari"/>
          <w:sz w:val="26"/>
          <w:szCs w:val="26"/>
        </w:rPr>
        <w:t xml:space="preserve">I </w:t>
      </w:r>
      <w:r w:rsidRPr="006877CC">
        <w:rPr>
          <w:rFonts w:ascii="Adobe Devanagari" w:hAnsi="Adobe Devanagari" w:cs="Adobe Devanagari"/>
          <w:sz w:val="26"/>
          <w:szCs w:val="26"/>
          <w:cs/>
          <w:lang w:bidi="hi-IN"/>
        </w:rPr>
        <w:t>का समर्थन करती है कि नदी के बाढ़ वाले क्षेत्रों से दूर जाकर भी कुओं के माध्यम से सिंचाई संभव थी।</w:t>
      </w:r>
    </w:p>
    <w:p w:rsidR="006877CC" w:rsidRPr="006877CC" w:rsidRDefault="006877CC" w:rsidP="006877CC">
      <w:pPr>
        <w:numPr>
          <w:ilvl w:val="0"/>
          <w:numId w:val="6"/>
        </w:numPr>
        <w:spacing w:after="0"/>
        <w:rPr>
          <w:rFonts w:ascii="Adobe Devanagari" w:hAnsi="Adobe Devanagari" w:cs="Adobe Devanagari"/>
          <w:sz w:val="26"/>
          <w:szCs w:val="26"/>
        </w:rPr>
      </w:pPr>
      <w:r w:rsidRPr="006877CC">
        <w:rPr>
          <w:rFonts w:ascii="Adobe Devanagari" w:hAnsi="Adobe Devanagari" w:cs="Adobe Devanagari"/>
          <w:b/>
          <w:bCs/>
          <w:sz w:val="26"/>
          <w:szCs w:val="26"/>
          <w:cs/>
          <w:lang w:bidi="hi-IN"/>
        </w:rPr>
        <w:t xml:space="preserve">बिंदु </w:t>
      </w:r>
      <w:r w:rsidRPr="006877CC">
        <w:rPr>
          <w:rFonts w:ascii="Adobe Devanagari" w:hAnsi="Adobe Devanagari" w:cs="Adobe Devanagari"/>
          <w:b/>
          <w:bCs/>
          <w:sz w:val="26"/>
          <w:szCs w:val="26"/>
        </w:rPr>
        <w:t>2 (</w:t>
      </w:r>
      <w:r w:rsidRPr="006877CC">
        <w:rPr>
          <w:rFonts w:ascii="Adobe Devanagari" w:hAnsi="Adobe Devanagari" w:cs="Adobe Devanagari"/>
          <w:b/>
          <w:bCs/>
          <w:sz w:val="26"/>
          <w:szCs w:val="26"/>
          <w:cs/>
          <w:lang w:bidi="hi-IN"/>
        </w:rPr>
        <w:t>समर्थन नहीं करता - गलत):</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ऋग्वेद में परशु/कुलिश (कुल्हाड़ी) और दत्र/श्रेणी (हंसिया) जैसे औजारों का उल्लेख निश्चित रूप से मिलता है</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लेकिन ये उपकरण सामान्य कृषि (फसल कटाई) और वन-सफाई गतिविधियों को </w:t>
      </w:r>
      <w:r w:rsidRPr="006877CC">
        <w:rPr>
          <w:rFonts w:ascii="Adobe Devanagari" w:hAnsi="Adobe Devanagari" w:cs="Adobe Devanagari"/>
          <w:sz w:val="26"/>
          <w:szCs w:val="26"/>
          <w:cs/>
          <w:lang w:bidi="hi-IN"/>
        </w:rPr>
        <w:lastRenderedPageBreak/>
        <w:t>दर्शाते हैं। ये</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cs/>
          <w:lang w:bidi="hi-IN"/>
        </w:rPr>
        <w:t>कुओं से सिंचाई करने या पशुओं द्वारा पानी खींचने के संबंध में कोई प्रमाण नहीं देते हैं</w:t>
      </w:r>
      <w:r w:rsidRPr="006877CC">
        <w:rPr>
          <w:rFonts w:ascii="Adobe Devanagari" w:hAnsi="Adobe Devanagari" w:cs="Adobe Devanagari"/>
          <w:sz w:val="26"/>
          <w:szCs w:val="26"/>
          <w:cs/>
          <w:lang w:bidi="hi-IN"/>
        </w:rPr>
        <w:t>। इसलिए</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यह दी गई जानकारी मूल कथनों का समर्थन नहीं करती।</w:t>
      </w:r>
    </w:p>
    <w:p w:rsidR="006877CC" w:rsidRPr="006877CC" w:rsidRDefault="006877CC" w:rsidP="006877CC">
      <w:pPr>
        <w:numPr>
          <w:ilvl w:val="0"/>
          <w:numId w:val="6"/>
        </w:numPr>
        <w:spacing w:after="0"/>
        <w:rPr>
          <w:rFonts w:ascii="Adobe Devanagari" w:hAnsi="Adobe Devanagari" w:cs="Adobe Devanagari"/>
          <w:sz w:val="26"/>
          <w:szCs w:val="26"/>
        </w:rPr>
      </w:pPr>
      <w:r w:rsidRPr="006877CC">
        <w:rPr>
          <w:rFonts w:ascii="Adobe Devanagari" w:hAnsi="Adobe Devanagari" w:cs="Adobe Devanagari"/>
          <w:b/>
          <w:bCs/>
          <w:sz w:val="26"/>
          <w:szCs w:val="26"/>
          <w:cs/>
          <w:lang w:bidi="hi-IN"/>
        </w:rPr>
        <w:t xml:space="preserve">बिंदु </w:t>
      </w:r>
      <w:r w:rsidRPr="006877CC">
        <w:rPr>
          <w:rFonts w:ascii="Adobe Devanagari" w:hAnsi="Adobe Devanagari" w:cs="Adobe Devanagari"/>
          <w:b/>
          <w:bCs/>
          <w:sz w:val="26"/>
          <w:szCs w:val="26"/>
        </w:rPr>
        <w:t>3 (</w:t>
      </w:r>
      <w:r w:rsidRPr="006877CC">
        <w:rPr>
          <w:rFonts w:ascii="Adobe Devanagari" w:hAnsi="Adobe Devanagari" w:cs="Adobe Devanagari"/>
          <w:b/>
          <w:bCs/>
          <w:sz w:val="26"/>
          <w:szCs w:val="26"/>
          <w:cs/>
          <w:lang w:bidi="hi-IN"/>
        </w:rPr>
        <w:t>समर्थन करता है - सही):</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ऋग्वैदिक काल से पहले (हड़प्पा काल</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में) और ऋग्वैदिक काल के दौरान भी खेतों को जोतने और गाड़ियों को खींचने के लिए बैलों का बड़े पैमाने पर उपयोग किया जाता था। चूंकि समाज में पशु शक्ति का ऐसा उपयोग पहले से स्थापित था</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इसलिए यह इस बात का मजबूत संकेत (समर्थन) देता है कि कुओं से पानी खींचने के लिए भी</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cs/>
          <w:lang w:bidi="hi-IN"/>
        </w:rPr>
        <w:t>पशुपक्षियों/पशु शक्ति का उपयोग किया जा सकता था</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कथन </w:t>
      </w:r>
      <w:r w:rsidRPr="006877CC">
        <w:rPr>
          <w:rFonts w:ascii="Adobe Devanagari" w:hAnsi="Adobe Devanagari" w:cs="Adobe Devanagari"/>
          <w:sz w:val="26"/>
          <w:szCs w:val="26"/>
        </w:rPr>
        <w:t xml:space="preserve">II </w:t>
      </w:r>
      <w:r w:rsidRPr="006877CC">
        <w:rPr>
          <w:rFonts w:ascii="Adobe Devanagari" w:hAnsi="Adobe Devanagari" w:cs="Adobe Devanagari"/>
          <w:sz w:val="26"/>
          <w:szCs w:val="26"/>
          <w:cs/>
          <w:lang w:bidi="hi-IN"/>
        </w:rPr>
        <w:t>का समर्थन)।</w:t>
      </w:r>
    </w:p>
    <w:p w:rsidR="006877CC" w:rsidRPr="006877CC" w:rsidRDefault="006877CC" w:rsidP="006877CC">
      <w:pPr>
        <w:spacing w:after="0"/>
        <w:rPr>
          <w:rFonts w:ascii="Adobe Devanagari" w:hAnsi="Adobe Devanagari" w:cs="Adobe Devanagari"/>
          <w:sz w:val="26"/>
          <w:szCs w:val="26"/>
        </w:rPr>
      </w:pPr>
      <w:r w:rsidRPr="006877CC">
        <w:rPr>
          <w:rFonts w:ascii="Adobe Devanagari" w:hAnsi="Adobe Devanagari" w:cs="Adobe Devanagari"/>
          <w:sz w:val="26"/>
          <w:szCs w:val="26"/>
          <w:cs/>
          <w:lang w:bidi="hi-IN"/>
        </w:rPr>
        <w:t>अतः</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केवल बिंदु </w:t>
      </w:r>
      <w:r w:rsidRPr="006877CC">
        <w:rPr>
          <w:rFonts w:ascii="Adobe Devanagari" w:hAnsi="Adobe Devanagari" w:cs="Adobe Devanagari"/>
          <w:sz w:val="26"/>
          <w:szCs w:val="26"/>
        </w:rPr>
        <w:t xml:space="preserve">1 </w:t>
      </w:r>
      <w:r w:rsidRPr="006877CC">
        <w:rPr>
          <w:rFonts w:ascii="Adobe Devanagari" w:hAnsi="Adobe Devanagari" w:cs="Adobe Devanagari"/>
          <w:sz w:val="26"/>
          <w:szCs w:val="26"/>
          <w:cs/>
          <w:lang w:bidi="hi-IN"/>
        </w:rPr>
        <w:t xml:space="preserve">और </w:t>
      </w:r>
      <w:r w:rsidRPr="006877CC">
        <w:rPr>
          <w:rFonts w:ascii="Adobe Devanagari" w:hAnsi="Adobe Devanagari" w:cs="Adobe Devanagari"/>
          <w:sz w:val="26"/>
          <w:szCs w:val="26"/>
        </w:rPr>
        <w:t xml:space="preserve">3 </w:t>
      </w:r>
      <w:r w:rsidRPr="006877CC">
        <w:rPr>
          <w:rFonts w:ascii="Adobe Devanagari" w:hAnsi="Adobe Devanagari" w:cs="Adobe Devanagari"/>
          <w:sz w:val="26"/>
          <w:szCs w:val="26"/>
          <w:cs/>
          <w:lang w:bidi="hi-IN"/>
        </w:rPr>
        <w:t>ही मूल कथनों का सीधा समर्थन करते हैं</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जिससे सही विकल्प</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rPr>
        <w:t>[C]</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है।</w:t>
      </w:r>
    </w:p>
    <w:p w:rsidR="006877CC" w:rsidRDefault="006877CC" w:rsidP="006877CC">
      <w:pPr>
        <w:spacing w:after="0"/>
        <w:rPr>
          <w:rFonts w:ascii="Adobe Devanagari" w:hAnsi="Adobe Devanagari" w:cs="Adobe Devanagari"/>
          <w:sz w:val="26"/>
          <w:szCs w:val="26"/>
        </w:rPr>
      </w:pPr>
    </w:p>
    <w:p w:rsidR="006877CC" w:rsidRPr="006877CC" w:rsidRDefault="006877CC" w:rsidP="006877CC">
      <w:pPr>
        <w:spacing w:after="0"/>
        <w:rPr>
          <w:rFonts w:ascii="Adobe Devanagari" w:hAnsi="Adobe Devanagari" w:cs="Adobe Devanagari"/>
          <w:b/>
          <w:bCs/>
          <w:sz w:val="26"/>
          <w:szCs w:val="26"/>
        </w:rPr>
      </w:pPr>
      <w:r w:rsidRPr="006877CC">
        <w:rPr>
          <w:rFonts w:ascii="Adobe Devanagari" w:hAnsi="Adobe Devanagari" w:cs="Adobe Devanagari"/>
          <w:b/>
          <w:bCs/>
          <w:sz w:val="26"/>
          <w:szCs w:val="26"/>
          <w:lang w:bidi="hi-IN"/>
        </w:rPr>
        <w:t xml:space="preserve">4. </w:t>
      </w:r>
      <w:r w:rsidRPr="006877CC">
        <w:rPr>
          <w:rFonts w:ascii="Adobe Devanagari" w:hAnsi="Adobe Devanagari" w:cs="Adobe Devanagari"/>
          <w:b/>
          <w:bCs/>
          <w:sz w:val="26"/>
          <w:szCs w:val="26"/>
          <w:cs/>
          <w:lang w:bidi="hi-IN"/>
        </w:rPr>
        <w:t>भारत में स्थान-मूल्य प्रणाली के उपयोग से संबंधित निम्नलिखित कथनों पर विचार करें:</w:t>
      </w:r>
    </w:p>
    <w:p w:rsidR="006877CC" w:rsidRPr="006877CC" w:rsidRDefault="006877CC" w:rsidP="006877CC">
      <w:pPr>
        <w:spacing w:after="0"/>
        <w:rPr>
          <w:rFonts w:ascii="Adobe Devanagari" w:hAnsi="Adobe Devanagari" w:cs="Adobe Devanagari"/>
          <w:sz w:val="26"/>
          <w:szCs w:val="26"/>
        </w:rPr>
      </w:pPr>
      <w:r w:rsidRPr="006877CC">
        <w:rPr>
          <w:rFonts w:ascii="Adobe Devanagari" w:hAnsi="Adobe Devanagari" w:cs="Adobe Devanagari"/>
          <w:sz w:val="26"/>
          <w:szCs w:val="26"/>
        </w:rPr>
        <w:t xml:space="preserve">I. </w:t>
      </w:r>
      <w:r w:rsidRPr="006877CC">
        <w:rPr>
          <w:rFonts w:ascii="Adobe Devanagari" w:hAnsi="Adobe Devanagari" w:cs="Adobe Devanagari"/>
          <w:sz w:val="26"/>
          <w:szCs w:val="26"/>
          <w:cs/>
          <w:lang w:bidi="hi-IN"/>
        </w:rPr>
        <w:t>भारत में स्थान-मूल्य प्रणाली का सबसे पहला पुरालेखीय उपयोग गुजरात के मनकानी शिलालेखों (</w:t>
      </w:r>
      <w:r w:rsidRPr="006877CC">
        <w:rPr>
          <w:rFonts w:ascii="Adobe Devanagari" w:hAnsi="Adobe Devanagari" w:cs="Adobe Devanagari"/>
          <w:sz w:val="26"/>
          <w:szCs w:val="26"/>
        </w:rPr>
        <w:t xml:space="preserve">595-596 </w:t>
      </w:r>
      <w:r w:rsidRPr="006877CC">
        <w:rPr>
          <w:rFonts w:ascii="Adobe Devanagari" w:hAnsi="Adobe Devanagari" w:cs="Adobe Devanagari"/>
          <w:sz w:val="26"/>
          <w:szCs w:val="26"/>
          <w:cs/>
          <w:lang w:bidi="hi-IN"/>
        </w:rPr>
        <w:t>ईस्वी) में पाया जाता है।</w:t>
      </w:r>
      <w:r w:rsidRPr="006877CC">
        <w:rPr>
          <w:rFonts w:ascii="Adobe Devanagari" w:hAnsi="Adobe Devanagari" w:cs="Adobe Devanagari"/>
          <w:sz w:val="26"/>
          <w:szCs w:val="26"/>
        </w:rPr>
        <w:br/>
        <w:t xml:space="preserve">II. </w:t>
      </w:r>
      <w:r w:rsidRPr="006877CC">
        <w:rPr>
          <w:rFonts w:ascii="Adobe Devanagari" w:hAnsi="Adobe Devanagari" w:cs="Adobe Devanagari"/>
          <w:sz w:val="26"/>
          <w:szCs w:val="26"/>
          <w:cs/>
          <w:lang w:bidi="hi-IN"/>
        </w:rPr>
        <w:t>नौवीं शताब्दी में</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भारत भर के शिलालेखों में स्थान-मान सामान्य हो गए।</w:t>
      </w:r>
      <w:r w:rsidRPr="006877CC">
        <w:rPr>
          <w:rFonts w:ascii="Adobe Devanagari" w:hAnsi="Adobe Devanagari" w:cs="Adobe Devanagari"/>
          <w:sz w:val="26"/>
          <w:szCs w:val="26"/>
        </w:rPr>
        <w:br/>
        <w:t xml:space="preserve">III. </w:t>
      </w:r>
      <w:r w:rsidRPr="006877CC">
        <w:rPr>
          <w:rFonts w:ascii="Adobe Devanagari" w:hAnsi="Adobe Devanagari" w:cs="Adobe Devanagari"/>
          <w:sz w:val="26"/>
          <w:szCs w:val="26"/>
          <w:cs/>
          <w:lang w:bidi="hi-IN"/>
        </w:rPr>
        <w:t>दक्षिण-पूर्व एशिया में सातवीं शताब्दी के शुरुआती दौर के संस्कृत शिलालेखों में स्थान-मान पाए गए हैं।</w:t>
      </w:r>
    </w:p>
    <w:p w:rsidR="006877CC" w:rsidRPr="006877CC" w:rsidRDefault="006877CC" w:rsidP="006877CC">
      <w:pPr>
        <w:spacing w:after="0"/>
        <w:rPr>
          <w:rFonts w:ascii="Adobe Devanagari" w:hAnsi="Adobe Devanagari" w:cs="Adobe Devanagari"/>
          <w:sz w:val="26"/>
          <w:szCs w:val="26"/>
        </w:rPr>
      </w:pPr>
      <w:r w:rsidRPr="006877CC">
        <w:rPr>
          <w:rFonts w:ascii="Adobe Devanagari" w:hAnsi="Adobe Devanagari" w:cs="Adobe Devanagari"/>
          <w:b/>
          <w:bCs/>
          <w:sz w:val="26"/>
          <w:szCs w:val="26"/>
          <w:cs/>
          <w:lang w:bidi="hi-IN"/>
        </w:rPr>
        <w:t>ऊपर दिए गए कथनों में से कौन से कथन सही हैं</w:t>
      </w:r>
      <w:r w:rsidRPr="006877CC">
        <w:rPr>
          <w:rFonts w:ascii="Adobe Devanagari" w:hAnsi="Adobe Devanagari" w:cs="Adobe Devanagari"/>
          <w:b/>
          <w:bCs/>
          <w:sz w:val="26"/>
          <w:szCs w:val="26"/>
        </w:rPr>
        <w:t>?</w:t>
      </w:r>
      <w:r w:rsidRPr="006877CC">
        <w:rPr>
          <w:rFonts w:ascii="Adobe Devanagari" w:hAnsi="Adobe Devanagari" w:cs="Adobe Devanagari"/>
          <w:sz w:val="26"/>
          <w:szCs w:val="26"/>
        </w:rPr>
        <w:br/>
      </w:r>
      <w:r w:rsidR="00404163">
        <w:rPr>
          <w:rFonts w:ascii="Adobe Devanagari" w:hAnsi="Adobe Devanagari" w:cs="Adobe Devanagari"/>
          <w:b/>
          <w:bCs/>
          <w:sz w:val="26"/>
          <w:szCs w:val="26"/>
        </w:rPr>
        <w:t>(</w:t>
      </w:r>
      <w:r w:rsidRPr="006877CC">
        <w:rPr>
          <w:rFonts w:ascii="Adobe Devanagari" w:hAnsi="Adobe Devanagari" w:cs="Adobe Devanagari"/>
          <w:b/>
          <w:bCs/>
          <w:sz w:val="26"/>
          <w:szCs w:val="26"/>
        </w:rPr>
        <w:t>A)</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केवल </w:t>
      </w:r>
      <w:r w:rsidRPr="006877CC">
        <w:rPr>
          <w:rFonts w:ascii="Adobe Devanagari" w:hAnsi="Adobe Devanagari" w:cs="Adobe Devanagari"/>
          <w:sz w:val="26"/>
          <w:szCs w:val="26"/>
        </w:rPr>
        <w:t xml:space="preserve">1 </w:t>
      </w:r>
      <w:r w:rsidRPr="006877CC">
        <w:rPr>
          <w:rFonts w:ascii="Adobe Devanagari" w:hAnsi="Adobe Devanagari" w:cs="Adobe Devanagari"/>
          <w:sz w:val="26"/>
          <w:szCs w:val="26"/>
          <w:cs/>
          <w:lang w:bidi="hi-IN"/>
        </w:rPr>
        <w:t xml:space="preserve">और </w:t>
      </w:r>
      <w:r w:rsidRPr="006877CC">
        <w:rPr>
          <w:rFonts w:ascii="Adobe Devanagari" w:hAnsi="Adobe Devanagari" w:cs="Adobe Devanagari"/>
          <w:sz w:val="26"/>
          <w:szCs w:val="26"/>
        </w:rPr>
        <w:t>2</w:t>
      </w:r>
      <w:r w:rsidRPr="006877CC">
        <w:rPr>
          <w:rFonts w:ascii="Adobe Devanagari" w:hAnsi="Adobe Devanagari" w:cs="Adobe Devanagari"/>
          <w:sz w:val="26"/>
          <w:szCs w:val="26"/>
        </w:rPr>
        <w:br/>
      </w:r>
      <w:r w:rsidR="00404163">
        <w:rPr>
          <w:rFonts w:ascii="Adobe Devanagari" w:hAnsi="Adobe Devanagari" w:cs="Adobe Devanagari"/>
          <w:b/>
          <w:bCs/>
          <w:sz w:val="26"/>
          <w:szCs w:val="26"/>
        </w:rPr>
        <w:t>(</w:t>
      </w:r>
      <w:r w:rsidRPr="006877CC">
        <w:rPr>
          <w:rFonts w:ascii="Adobe Devanagari" w:hAnsi="Adobe Devanagari" w:cs="Adobe Devanagari"/>
          <w:b/>
          <w:bCs/>
          <w:sz w:val="26"/>
          <w:szCs w:val="26"/>
        </w:rPr>
        <w:t>B)</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केवल </w:t>
      </w:r>
      <w:r w:rsidRPr="006877CC">
        <w:rPr>
          <w:rFonts w:ascii="Adobe Devanagari" w:hAnsi="Adobe Devanagari" w:cs="Adobe Devanagari"/>
          <w:sz w:val="26"/>
          <w:szCs w:val="26"/>
        </w:rPr>
        <w:t xml:space="preserve">1 </w:t>
      </w:r>
      <w:r w:rsidRPr="006877CC">
        <w:rPr>
          <w:rFonts w:ascii="Adobe Devanagari" w:hAnsi="Adobe Devanagari" w:cs="Adobe Devanagari"/>
          <w:sz w:val="26"/>
          <w:szCs w:val="26"/>
          <w:cs/>
          <w:lang w:bidi="hi-IN"/>
        </w:rPr>
        <w:t xml:space="preserve">और </w:t>
      </w:r>
      <w:r w:rsidRPr="006877CC">
        <w:rPr>
          <w:rFonts w:ascii="Adobe Devanagari" w:hAnsi="Adobe Devanagari" w:cs="Adobe Devanagari"/>
          <w:sz w:val="26"/>
          <w:szCs w:val="26"/>
        </w:rPr>
        <w:t>3</w:t>
      </w:r>
      <w:r w:rsidRPr="006877CC">
        <w:rPr>
          <w:rFonts w:ascii="Adobe Devanagari" w:hAnsi="Adobe Devanagari" w:cs="Adobe Devanagari"/>
          <w:sz w:val="26"/>
          <w:szCs w:val="26"/>
        </w:rPr>
        <w:br/>
      </w:r>
      <w:r w:rsidR="00404163">
        <w:rPr>
          <w:rFonts w:ascii="Adobe Devanagari" w:hAnsi="Adobe Devanagari" w:cs="Adobe Devanagari"/>
          <w:b/>
          <w:bCs/>
          <w:sz w:val="26"/>
          <w:szCs w:val="26"/>
        </w:rPr>
        <w:t>(</w:t>
      </w:r>
      <w:r w:rsidRPr="006877CC">
        <w:rPr>
          <w:rFonts w:ascii="Adobe Devanagari" w:hAnsi="Adobe Devanagari" w:cs="Adobe Devanagari"/>
          <w:b/>
          <w:bCs/>
          <w:sz w:val="26"/>
          <w:szCs w:val="26"/>
        </w:rPr>
        <w:t>C)</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केवल </w:t>
      </w:r>
      <w:r w:rsidRPr="006877CC">
        <w:rPr>
          <w:rFonts w:ascii="Adobe Devanagari" w:hAnsi="Adobe Devanagari" w:cs="Adobe Devanagari"/>
          <w:sz w:val="26"/>
          <w:szCs w:val="26"/>
        </w:rPr>
        <w:t xml:space="preserve">2 </w:t>
      </w:r>
      <w:r w:rsidRPr="006877CC">
        <w:rPr>
          <w:rFonts w:ascii="Adobe Devanagari" w:hAnsi="Adobe Devanagari" w:cs="Adobe Devanagari"/>
          <w:sz w:val="26"/>
          <w:szCs w:val="26"/>
          <w:cs/>
          <w:lang w:bidi="hi-IN"/>
        </w:rPr>
        <w:t xml:space="preserve">और </w:t>
      </w:r>
      <w:r w:rsidRPr="006877CC">
        <w:rPr>
          <w:rFonts w:ascii="Adobe Devanagari" w:hAnsi="Adobe Devanagari" w:cs="Adobe Devanagari"/>
          <w:sz w:val="26"/>
          <w:szCs w:val="26"/>
        </w:rPr>
        <w:t>3</w:t>
      </w:r>
      <w:r w:rsidRPr="006877CC">
        <w:rPr>
          <w:rFonts w:ascii="Adobe Devanagari" w:hAnsi="Adobe Devanagari" w:cs="Adobe Devanagari"/>
          <w:sz w:val="26"/>
          <w:szCs w:val="26"/>
        </w:rPr>
        <w:br/>
      </w:r>
      <w:r w:rsidR="00404163">
        <w:rPr>
          <w:rFonts w:ascii="Adobe Devanagari" w:hAnsi="Adobe Devanagari" w:cs="Adobe Devanagari"/>
          <w:b/>
          <w:bCs/>
          <w:sz w:val="26"/>
          <w:szCs w:val="26"/>
        </w:rPr>
        <w:t>(</w:t>
      </w:r>
      <w:r w:rsidRPr="006877CC">
        <w:rPr>
          <w:rFonts w:ascii="Adobe Devanagari" w:hAnsi="Adobe Devanagari" w:cs="Adobe Devanagari"/>
          <w:b/>
          <w:bCs/>
          <w:sz w:val="26"/>
          <w:szCs w:val="26"/>
        </w:rPr>
        <w:t>D)</w:t>
      </w:r>
      <w:r w:rsidRPr="006877CC">
        <w:rPr>
          <w:rFonts w:ascii="Adobe Devanagari" w:hAnsi="Adobe Devanagari" w:cs="Adobe Devanagari"/>
          <w:sz w:val="26"/>
          <w:szCs w:val="26"/>
        </w:rPr>
        <w:t xml:space="preserve"> 1, 2 </w:t>
      </w:r>
      <w:r w:rsidRPr="006877CC">
        <w:rPr>
          <w:rFonts w:ascii="Adobe Devanagari" w:hAnsi="Adobe Devanagari" w:cs="Adobe Devanagari"/>
          <w:sz w:val="26"/>
          <w:szCs w:val="26"/>
          <w:cs/>
          <w:lang w:bidi="hi-IN"/>
        </w:rPr>
        <w:t xml:space="preserve">और </w:t>
      </w:r>
      <w:r w:rsidRPr="006877CC">
        <w:rPr>
          <w:rFonts w:ascii="Adobe Devanagari" w:hAnsi="Adobe Devanagari" w:cs="Adobe Devanagari"/>
          <w:sz w:val="26"/>
          <w:szCs w:val="26"/>
        </w:rPr>
        <w:t>3</w:t>
      </w:r>
    </w:p>
    <w:p w:rsidR="006877CC" w:rsidRPr="006877CC" w:rsidRDefault="006877CC" w:rsidP="006877CC">
      <w:pPr>
        <w:spacing w:after="0"/>
        <w:rPr>
          <w:rFonts w:ascii="Adobe Devanagari" w:hAnsi="Adobe Devanagari" w:cs="Adobe Devanagari"/>
          <w:b/>
          <w:bCs/>
          <w:sz w:val="26"/>
          <w:szCs w:val="26"/>
        </w:rPr>
      </w:pPr>
      <w:r w:rsidRPr="006877CC">
        <w:rPr>
          <w:rFonts w:ascii="Adobe Devanagari" w:hAnsi="Adobe Devanagari" w:cs="Adobe Devanagari"/>
          <w:b/>
          <w:bCs/>
          <w:sz w:val="26"/>
          <w:szCs w:val="26"/>
          <w:cs/>
          <w:lang w:bidi="hi-IN"/>
        </w:rPr>
        <w:t xml:space="preserve">सही उत्तर: </w:t>
      </w:r>
      <w:r w:rsidR="00404163">
        <w:rPr>
          <w:rFonts w:ascii="Adobe Devanagari" w:hAnsi="Adobe Devanagari" w:cs="Adobe Devanagari"/>
          <w:b/>
          <w:bCs/>
          <w:sz w:val="26"/>
          <w:szCs w:val="26"/>
          <w:lang w:bidi="hi-IN"/>
        </w:rPr>
        <w:t>(</w:t>
      </w:r>
      <w:r w:rsidRPr="006877CC">
        <w:rPr>
          <w:rFonts w:ascii="Adobe Devanagari" w:hAnsi="Adobe Devanagari" w:cs="Adobe Devanagari"/>
          <w:b/>
          <w:bCs/>
          <w:sz w:val="26"/>
          <w:szCs w:val="26"/>
        </w:rPr>
        <w:t xml:space="preserve">D) 1, 2 </w:t>
      </w:r>
      <w:r w:rsidRPr="006877CC">
        <w:rPr>
          <w:rFonts w:ascii="Adobe Devanagari" w:hAnsi="Adobe Devanagari" w:cs="Adobe Devanagari"/>
          <w:b/>
          <w:bCs/>
          <w:sz w:val="26"/>
          <w:szCs w:val="26"/>
          <w:cs/>
          <w:lang w:bidi="hi-IN"/>
        </w:rPr>
        <w:t xml:space="preserve">और </w:t>
      </w:r>
      <w:r w:rsidRPr="006877CC">
        <w:rPr>
          <w:rFonts w:ascii="Adobe Devanagari" w:hAnsi="Adobe Devanagari" w:cs="Adobe Devanagari"/>
          <w:b/>
          <w:bCs/>
          <w:sz w:val="26"/>
          <w:szCs w:val="26"/>
        </w:rPr>
        <w:t>3</w:t>
      </w:r>
    </w:p>
    <w:p w:rsidR="006877CC" w:rsidRPr="006877CC" w:rsidRDefault="006877CC" w:rsidP="006877CC">
      <w:pPr>
        <w:spacing w:after="0"/>
        <w:rPr>
          <w:rFonts w:ascii="Adobe Devanagari" w:hAnsi="Adobe Devanagari" w:cs="Adobe Devanagari"/>
          <w:b/>
          <w:bCs/>
          <w:sz w:val="26"/>
          <w:szCs w:val="26"/>
        </w:rPr>
      </w:pPr>
      <w:r w:rsidRPr="006877CC">
        <w:rPr>
          <w:rFonts w:ascii="Adobe Devanagari" w:hAnsi="Adobe Devanagari" w:cs="Adobe Devanagari"/>
          <w:b/>
          <w:bCs/>
          <w:sz w:val="26"/>
          <w:szCs w:val="26"/>
          <w:cs/>
          <w:lang w:bidi="hi-IN"/>
        </w:rPr>
        <w:t xml:space="preserve">व्याख्या </w:t>
      </w:r>
      <w:r w:rsidRPr="006877CC">
        <w:rPr>
          <w:rFonts w:ascii="Adobe Devanagari" w:hAnsi="Adobe Devanagari" w:cs="Adobe Devanagari"/>
          <w:b/>
          <w:bCs/>
          <w:sz w:val="26"/>
          <w:szCs w:val="26"/>
        </w:rPr>
        <w:t>:</w:t>
      </w:r>
    </w:p>
    <w:p w:rsidR="006877CC" w:rsidRPr="006877CC" w:rsidRDefault="006877CC" w:rsidP="006877CC">
      <w:pPr>
        <w:spacing w:after="0"/>
        <w:rPr>
          <w:rFonts w:ascii="Adobe Devanagari" w:hAnsi="Adobe Devanagari" w:cs="Adobe Devanagari"/>
          <w:sz w:val="26"/>
          <w:szCs w:val="26"/>
        </w:rPr>
      </w:pPr>
      <w:r w:rsidRPr="006877CC">
        <w:rPr>
          <w:rFonts w:ascii="Adobe Devanagari" w:hAnsi="Adobe Devanagari" w:cs="Adobe Devanagari"/>
          <w:sz w:val="26"/>
          <w:szCs w:val="26"/>
          <w:cs/>
          <w:lang w:bidi="hi-IN"/>
        </w:rPr>
        <w:t>यह प्रश्न भारत और वैश्विक स्तर पर</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cs/>
          <w:lang w:bidi="hi-IN"/>
        </w:rPr>
        <w:t>दशमलव स्थान-मूल्य प्रणाली (</w:t>
      </w:r>
      <w:r w:rsidRPr="006877CC">
        <w:rPr>
          <w:rFonts w:ascii="Adobe Devanagari" w:hAnsi="Adobe Devanagari" w:cs="Adobe Devanagari"/>
          <w:b/>
          <w:bCs/>
          <w:sz w:val="26"/>
          <w:szCs w:val="26"/>
        </w:rPr>
        <w:t>Decimal Place-Value System)</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के ऐतिहासिक और पुरालेखीय विकास से संबंधित है। इसके तीनों ही कथन पूरी तरह सत्य हैं:</w:t>
      </w:r>
    </w:p>
    <w:p w:rsidR="006877CC" w:rsidRPr="006877CC" w:rsidRDefault="006877CC" w:rsidP="006877CC">
      <w:pPr>
        <w:numPr>
          <w:ilvl w:val="0"/>
          <w:numId w:val="7"/>
        </w:numPr>
        <w:spacing w:after="0"/>
        <w:rPr>
          <w:rFonts w:ascii="Adobe Devanagari" w:hAnsi="Adobe Devanagari" w:cs="Adobe Devanagari"/>
          <w:sz w:val="26"/>
          <w:szCs w:val="26"/>
        </w:rPr>
      </w:pPr>
      <w:r w:rsidRPr="006877CC">
        <w:rPr>
          <w:rFonts w:ascii="Adobe Devanagari" w:hAnsi="Adobe Devanagari" w:cs="Adobe Devanagari"/>
          <w:b/>
          <w:bCs/>
          <w:sz w:val="26"/>
          <w:szCs w:val="26"/>
          <w:cs/>
          <w:lang w:bidi="hi-IN"/>
        </w:rPr>
        <w:t xml:space="preserve">कथन </w:t>
      </w:r>
      <w:r w:rsidRPr="006877CC">
        <w:rPr>
          <w:rFonts w:ascii="Adobe Devanagari" w:hAnsi="Adobe Devanagari" w:cs="Adobe Devanagari"/>
          <w:b/>
          <w:bCs/>
          <w:sz w:val="26"/>
          <w:szCs w:val="26"/>
        </w:rPr>
        <w:t xml:space="preserve">I </w:t>
      </w:r>
      <w:r w:rsidRPr="006877CC">
        <w:rPr>
          <w:rFonts w:ascii="Adobe Devanagari" w:hAnsi="Adobe Devanagari" w:cs="Adobe Devanagari"/>
          <w:b/>
          <w:bCs/>
          <w:sz w:val="26"/>
          <w:szCs w:val="26"/>
          <w:cs/>
          <w:lang w:bidi="hi-IN"/>
        </w:rPr>
        <w:t>सही है:</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गणितीय ग्रंथों (जैसे </w:t>
      </w:r>
      <w:r w:rsidRPr="006877CC">
        <w:rPr>
          <w:rFonts w:ascii="Adobe Devanagari" w:hAnsi="Adobe Devanagari" w:cs="Adobe Devanagari"/>
          <w:sz w:val="26"/>
          <w:szCs w:val="26"/>
        </w:rPr>
        <w:t xml:space="preserve">499 </w:t>
      </w:r>
      <w:r w:rsidRPr="006877CC">
        <w:rPr>
          <w:rFonts w:ascii="Adobe Devanagari" w:hAnsi="Adobe Devanagari" w:cs="Adobe Devanagari"/>
          <w:sz w:val="26"/>
          <w:szCs w:val="26"/>
          <w:cs/>
          <w:lang w:bidi="hi-IN"/>
        </w:rPr>
        <w:t>ईस्वी का आर्यभटीय) में स्थान-मान की अवधारणा पहले से मौजूद थी</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लेकिन वास्तविक अभिलेखों या शिलालेखों (</w:t>
      </w:r>
      <w:r w:rsidRPr="006877CC">
        <w:rPr>
          <w:rFonts w:ascii="Adobe Devanagari" w:hAnsi="Adobe Devanagari" w:cs="Adobe Devanagari"/>
          <w:sz w:val="26"/>
          <w:szCs w:val="26"/>
        </w:rPr>
        <w:t xml:space="preserve">Epigraphy) </w:t>
      </w:r>
      <w:r w:rsidRPr="006877CC">
        <w:rPr>
          <w:rFonts w:ascii="Adobe Devanagari" w:hAnsi="Adobe Devanagari" w:cs="Adobe Devanagari"/>
          <w:sz w:val="26"/>
          <w:szCs w:val="26"/>
          <w:cs/>
          <w:lang w:bidi="hi-IN"/>
        </w:rPr>
        <w:t>में इसका सबसे पहला अकाट्य और स्पष्ट उपयोग</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cs/>
          <w:lang w:bidi="hi-IN"/>
        </w:rPr>
        <w:t>गुजरात के मनकानी ताम्रपत्रों (</w:t>
      </w:r>
      <w:proofErr w:type="spellStart"/>
      <w:r w:rsidRPr="006877CC">
        <w:rPr>
          <w:rFonts w:ascii="Adobe Devanagari" w:hAnsi="Adobe Devanagari" w:cs="Adobe Devanagari"/>
          <w:b/>
          <w:bCs/>
          <w:sz w:val="26"/>
          <w:szCs w:val="26"/>
        </w:rPr>
        <w:t>Mankani</w:t>
      </w:r>
      <w:proofErr w:type="spellEnd"/>
      <w:r w:rsidRPr="006877CC">
        <w:rPr>
          <w:rFonts w:ascii="Adobe Devanagari" w:hAnsi="Adobe Devanagari" w:cs="Adobe Devanagari"/>
          <w:b/>
          <w:bCs/>
          <w:sz w:val="26"/>
          <w:szCs w:val="26"/>
        </w:rPr>
        <w:t xml:space="preserve"> copper plates)</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में मिलता है</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जो </w:t>
      </w:r>
      <w:r w:rsidRPr="006877CC">
        <w:rPr>
          <w:rFonts w:ascii="Adobe Devanagari" w:hAnsi="Adobe Devanagari" w:cs="Adobe Devanagari"/>
          <w:sz w:val="26"/>
          <w:szCs w:val="26"/>
        </w:rPr>
        <w:t xml:space="preserve">595-596 </w:t>
      </w:r>
      <w:r w:rsidRPr="006877CC">
        <w:rPr>
          <w:rFonts w:ascii="Adobe Devanagari" w:hAnsi="Adobe Devanagari" w:cs="Adobe Devanagari"/>
          <w:sz w:val="26"/>
          <w:szCs w:val="26"/>
          <w:cs/>
          <w:lang w:bidi="hi-IN"/>
        </w:rPr>
        <w:t>ईस्वी के हैं। इसमें तिथियों को दर्शाने के लिए स्थानीय-मान पद्धति का प्रयोग किया गया था।</w:t>
      </w:r>
    </w:p>
    <w:p w:rsidR="006877CC" w:rsidRPr="006877CC" w:rsidRDefault="006877CC" w:rsidP="006877CC">
      <w:pPr>
        <w:numPr>
          <w:ilvl w:val="0"/>
          <w:numId w:val="7"/>
        </w:numPr>
        <w:spacing w:after="0"/>
        <w:rPr>
          <w:rFonts w:ascii="Adobe Devanagari" w:hAnsi="Adobe Devanagari" w:cs="Adobe Devanagari"/>
          <w:sz w:val="26"/>
          <w:szCs w:val="26"/>
        </w:rPr>
      </w:pPr>
      <w:r w:rsidRPr="006877CC">
        <w:rPr>
          <w:rFonts w:ascii="Adobe Devanagari" w:hAnsi="Adobe Devanagari" w:cs="Adobe Devanagari"/>
          <w:b/>
          <w:bCs/>
          <w:sz w:val="26"/>
          <w:szCs w:val="26"/>
          <w:cs/>
          <w:lang w:bidi="hi-IN"/>
        </w:rPr>
        <w:t xml:space="preserve">कथन </w:t>
      </w:r>
      <w:r w:rsidRPr="006877CC">
        <w:rPr>
          <w:rFonts w:ascii="Adobe Devanagari" w:hAnsi="Adobe Devanagari" w:cs="Adobe Devanagari"/>
          <w:b/>
          <w:bCs/>
          <w:sz w:val="26"/>
          <w:szCs w:val="26"/>
        </w:rPr>
        <w:t xml:space="preserve">II </w:t>
      </w:r>
      <w:r w:rsidRPr="006877CC">
        <w:rPr>
          <w:rFonts w:ascii="Adobe Devanagari" w:hAnsi="Adobe Devanagari" w:cs="Adobe Devanagari"/>
          <w:b/>
          <w:bCs/>
          <w:sz w:val="26"/>
          <w:szCs w:val="26"/>
          <w:cs/>
          <w:lang w:bidi="hi-IN"/>
        </w:rPr>
        <w:t>सही है:</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शुरुआत में यह प्रणाली कुछ ही अभिलेखों में और पुरानी पद्धतियों के साथ इस्तेमाल होती थी। लेकिन</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cs/>
          <w:lang w:bidi="hi-IN"/>
        </w:rPr>
        <w:t>नौवीं शताब्दी ईस्वी</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तक आते-आते</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यह प्रणाली पूरे भारत के शाही फरमानों और शिलालेखों में एक सामान्य और मानक पद्धति बन गई (जैसे कि ग्वालियर का प्रसिद्ध प्रतिहार शिलालेख</w:t>
      </w:r>
      <w:r w:rsidRPr="006877CC">
        <w:rPr>
          <w:rFonts w:ascii="Adobe Devanagari" w:hAnsi="Adobe Devanagari" w:cs="Adobe Devanagari"/>
          <w:sz w:val="26"/>
          <w:szCs w:val="26"/>
        </w:rPr>
        <w:t xml:space="preserve">, 876 </w:t>
      </w:r>
      <w:r w:rsidRPr="006877CC">
        <w:rPr>
          <w:rFonts w:ascii="Adobe Devanagari" w:hAnsi="Adobe Devanagari" w:cs="Adobe Devanagari"/>
          <w:sz w:val="26"/>
          <w:szCs w:val="26"/>
          <w:cs/>
          <w:lang w:bidi="hi-IN"/>
        </w:rPr>
        <w:t>ईस्वी</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जिसमें शून्य का भी स्पष्ट प्रतीक है)।</w:t>
      </w:r>
    </w:p>
    <w:p w:rsidR="006877CC" w:rsidRPr="006877CC" w:rsidRDefault="006877CC" w:rsidP="006877CC">
      <w:pPr>
        <w:numPr>
          <w:ilvl w:val="0"/>
          <w:numId w:val="7"/>
        </w:numPr>
        <w:spacing w:after="0"/>
        <w:rPr>
          <w:rFonts w:ascii="Adobe Devanagari" w:hAnsi="Adobe Devanagari" w:cs="Adobe Devanagari"/>
          <w:sz w:val="26"/>
          <w:szCs w:val="26"/>
        </w:rPr>
      </w:pPr>
      <w:r w:rsidRPr="006877CC">
        <w:rPr>
          <w:rFonts w:ascii="Adobe Devanagari" w:hAnsi="Adobe Devanagari" w:cs="Adobe Devanagari"/>
          <w:b/>
          <w:bCs/>
          <w:sz w:val="26"/>
          <w:szCs w:val="26"/>
          <w:cs/>
          <w:lang w:bidi="hi-IN"/>
        </w:rPr>
        <w:t xml:space="preserve">कथन </w:t>
      </w:r>
      <w:r w:rsidRPr="006877CC">
        <w:rPr>
          <w:rFonts w:ascii="Adobe Devanagari" w:hAnsi="Adobe Devanagari" w:cs="Adobe Devanagari"/>
          <w:b/>
          <w:bCs/>
          <w:sz w:val="26"/>
          <w:szCs w:val="26"/>
        </w:rPr>
        <w:t xml:space="preserve">III </w:t>
      </w:r>
      <w:r w:rsidRPr="006877CC">
        <w:rPr>
          <w:rFonts w:ascii="Adobe Devanagari" w:hAnsi="Adobe Devanagari" w:cs="Adobe Devanagari"/>
          <w:b/>
          <w:bCs/>
          <w:sz w:val="26"/>
          <w:szCs w:val="26"/>
          <w:cs/>
          <w:lang w:bidi="hi-IN"/>
        </w:rPr>
        <w:t>सही है:</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भारत के सांस्कृतिक और व्यापारिक संबंधों के माध्यम से यह प्रणाली बहुत जल्दी विदेशों में फैली। कंबोडिया (जैसे </w:t>
      </w:r>
      <w:r w:rsidRPr="006877CC">
        <w:rPr>
          <w:rFonts w:ascii="Adobe Devanagari" w:hAnsi="Adobe Devanagari" w:cs="Adobe Devanagari"/>
          <w:sz w:val="26"/>
          <w:szCs w:val="26"/>
        </w:rPr>
        <w:t xml:space="preserve">683 </w:t>
      </w:r>
      <w:r w:rsidRPr="006877CC">
        <w:rPr>
          <w:rFonts w:ascii="Adobe Devanagari" w:hAnsi="Adobe Devanagari" w:cs="Adobe Devanagari"/>
          <w:sz w:val="26"/>
          <w:szCs w:val="26"/>
          <w:cs/>
          <w:lang w:bidi="hi-IN"/>
        </w:rPr>
        <w:t>ईस्वी का संबोर शिलालेख) और इंडोनेशिया के</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cs/>
          <w:lang w:bidi="hi-IN"/>
        </w:rPr>
        <w:t>सातवीं शताब्दी के शुरुआती संस्कृत शिलालेखों</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में इस भारतीय दशमलव स्थान-मूल्य प्रणाली और शून्य के प्रयोग के पुख्ता प्रमाण मिलते हैं।</w:t>
      </w:r>
    </w:p>
    <w:p w:rsidR="006877CC" w:rsidRPr="006877CC" w:rsidRDefault="006877CC" w:rsidP="006877CC">
      <w:pPr>
        <w:spacing w:after="0"/>
        <w:rPr>
          <w:rFonts w:ascii="Adobe Devanagari" w:hAnsi="Adobe Devanagari" w:cs="Adobe Devanagari"/>
          <w:sz w:val="26"/>
          <w:szCs w:val="26"/>
        </w:rPr>
      </w:pPr>
      <w:r w:rsidRPr="006877CC">
        <w:rPr>
          <w:rFonts w:ascii="Adobe Devanagari" w:hAnsi="Adobe Devanagari" w:cs="Adobe Devanagari"/>
          <w:sz w:val="26"/>
          <w:szCs w:val="26"/>
          <w:cs/>
          <w:lang w:bidi="hi-IN"/>
        </w:rPr>
        <w:t>अतः</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तीनों कथन ऐतिहासिक रूप से सत्य होने के कारण सही विकल्प</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rPr>
        <w:t>D</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है।</w:t>
      </w:r>
    </w:p>
    <w:p w:rsidR="006877CC" w:rsidRDefault="006877CC" w:rsidP="006877CC">
      <w:pPr>
        <w:spacing w:after="0"/>
        <w:rPr>
          <w:rFonts w:ascii="Adobe Devanagari" w:hAnsi="Adobe Devanagari" w:cs="Adobe Devanagari"/>
          <w:sz w:val="26"/>
          <w:szCs w:val="26"/>
        </w:rPr>
      </w:pPr>
    </w:p>
    <w:p w:rsidR="006877CC" w:rsidRDefault="006877CC" w:rsidP="006877CC">
      <w:pPr>
        <w:spacing w:after="0"/>
        <w:rPr>
          <w:rFonts w:ascii="Adobe Devanagari" w:hAnsi="Adobe Devanagari" w:cs="Adobe Devanagari"/>
          <w:sz w:val="26"/>
          <w:szCs w:val="26"/>
        </w:rPr>
      </w:pPr>
    </w:p>
    <w:p w:rsidR="006877CC" w:rsidRPr="006877CC" w:rsidRDefault="006877CC" w:rsidP="006877CC">
      <w:pPr>
        <w:spacing w:after="0"/>
        <w:rPr>
          <w:rFonts w:ascii="Adobe Devanagari" w:hAnsi="Adobe Devanagari" w:cs="Adobe Devanagari"/>
          <w:b/>
          <w:bCs/>
          <w:sz w:val="26"/>
          <w:szCs w:val="26"/>
        </w:rPr>
      </w:pPr>
      <w:r w:rsidRPr="006877CC">
        <w:rPr>
          <w:rFonts w:ascii="Adobe Devanagari" w:hAnsi="Adobe Devanagari" w:cs="Adobe Devanagari"/>
          <w:b/>
          <w:bCs/>
          <w:sz w:val="26"/>
          <w:szCs w:val="26"/>
        </w:rPr>
        <w:lastRenderedPageBreak/>
        <w:t xml:space="preserve">5. </w:t>
      </w:r>
      <w:r w:rsidRPr="006877CC">
        <w:rPr>
          <w:rFonts w:ascii="Adobe Devanagari" w:hAnsi="Adobe Devanagari" w:cs="Adobe Devanagari"/>
          <w:b/>
          <w:bCs/>
          <w:sz w:val="26"/>
          <w:szCs w:val="26"/>
          <w:cs/>
          <w:lang w:bidi="hi-IN"/>
        </w:rPr>
        <w:t>हड़प्पा सभ्यता के शहरों में पाए गए पुरातात्विक निष्कर्षों के बारे में निम्नलिखित कथनों पर विचार करें:</w:t>
      </w:r>
    </w:p>
    <w:p w:rsidR="006877CC" w:rsidRPr="006877CC" w:rsidRDefault="006877CC" w:rsidP="006877CC">
      <w:pPr>
        <w:spacing w:after="0"/>
        <w:rPr>
          <w:rFonts w:ascii="Adobe Devanagari" w:hAnsi="Adobe Devanagari" w:cs="Adobe Devanagari"/>
          <w:sz w:val="26"/>
          <w:szCs w:val="26"/>
        </w:rPr>
      </w:pPr>
      <w:r w:rsidRPr="006877CC">
        <w:rPr>
          <w:rFonts w:ascii="Adobe Devanagari" w:hAnsi="Adobe Devanagari" w:cs="Adobe Devanagari"/>
          <w:sz w:val="26"/>
          <w:szCs w:val="26"/>
        </w:rPr>
        <w:t xml:space="preserve">I. </w:t>
      </w:r>
      <w:r w:rsidRPr="006877CC">
        <w:rPr>
          <w:rFonts w:ascii="Adobe Devanagari" w:hAnsi="Adobe Devanagari" w:cs="Adobe Devanagari"/>
          <w:sz w:val="26"/>
          <w:szCs w:val="26"/>
          <w:cs/>
          <w:lang w:bidi="hi-IN"/>
        </w:rPr>
        <w:t>घरों में चरखे व्यापक रूप से पाए जाते हैं</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लेकिन कताई के पहिये नहीं हैं।</w:t>
      </w:r>
      <w:r w:rsidRPr="006877CC">
        <w:rPr>
          <w:rFonts w:ascii="Adobe Devanagari" w:hAnsi="Adobe Devanagari" w:cs="Adobe Devanagari"/>
          <w:sz w:val="26"/>
          <w:szCs w:val="26"/>
        </w:rPr>
        <w:br/>
        <w:t xml:space="preserve">II. </w:t>
      </w:r>
      <w:r w:rsidRPr="006877CC">
        <w:rPr>
          <w:rFonts w:ascii="Adobe Devanagari" w:hAnsi="Adobe Devanagari" w:cs="Adobe Devanagari"/>
          <w:sz w:val="26"/>
          <w:szCs w:val="26"/>
          <w:cs/>
          <w:lang w:bidi="hi-IN"/>
        </w:rPr>
        <w:t>मापन यंत्र और मापन उपकरण</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जिनमें पूर्ण अंक अंकित हैं</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पाए गए हैं।</w:t>
      </w:r>
      <w:r w:rsidRPr="006877CC">
        <w:rPr>
          <w:rFonts w:ascii="Adobe Devanagari" w:hAnsi="Adobe Devanagari" w:cs="Adobe Devanagari"/>
          <w:sz w:val="26"/>
          <w:szCs w:val="26"/>
        </w:rPr>
        <w:br/>
        <w:t xml:space="preserve">III. </w:t>
      </w:r>
      <w:r w:rsidRPr="006877CC">
        <w:rPr>
          <w:rFonts w:ascii="Adobe Devanagari" w:hAnsi="Adobe Devanagari" w:cs="Adobe Devanagari"/>
          <w:sz w:val="26"/>
          <w:szCs w:val="26"/>
          <w:cs/>
          <w:lang w:bidi="hi-IN"/>
        </w:rPr>
        <w:t>अपेक्षाकृत विशाल आंगनों के चारों ओर बने घर काफी हद तक पक्की ईंटों से निर्मित हैं</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जिनमें अपने-अपने कुएं</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स्नान के चबूतरे और बड़े कमरे हैं।</w:t>
      </w:r>
    </w:p>
    <w:p w:rsidR="006877CC" w:rsidRPr="006877CC" w:rsidRDefault="006877CC" w:rsidP="006877CC">
      <w:pPr>
        <w:spacing w:after="0"/>
        <w:rPr>
          <w:rFonts w:ascii="Adobe Devanagari" w:hAnsi="Adobe Devanagari" w:cs="Adobe Devanagari"/>
          <w:b/>
          <w:bCs/>
          <w:sz w:val="26"/>
          <w:szCs w:val="26"/>
        </w:rPr>
      </w:pPr>
      <w:r w:rsidRPr="006877CC">
        <w:rPr>
          <w:rFonts w:ascii="Adobe Devanagari" w:hAnsi="Adobe Devanagari" w:cs="Adobe Devanagari"/>
          <w:b/>
          <w:bCs/>
          <w:sz w:val="26"/>
          <w:szCs w:val="26"/>
          <w:cs/>
          <w:lang w:bidi="hi-IN"/>
        </w:rPr>
        <w:t>उपरोक्त कथनों से निम्नलिखित में से कौन सा निष्कर्ष निकाला जा सकता है</w:t>
      </w:r>
      <w:r w:rsidRPr="006877CC">
        <w:rPr>
          <w:rFonts w:ascii="Adobe Devanagari" w:hAnsi="Adobe Devanagari" w:cs="Adobe Devanagari"/>
          <w:b/>
          <w:bCs/>
          <w:sz w:val="26"/>
          <w:szCs w:val="26"/>
        </w:rPr>
        <w:t>?</w:t>
      </w:r>
    </w:p>
    <w:p w:rsidR="006877CC" w:rsidRPr="006877CC" w:rsidRDefault="006877CC" w:rsidP="006877CC">
      <w:pPr>
        <w:numPr>
          <w:ilvl w:val="0"/>
          <w:numId w:val="8"/>
        </w:numPr>
        <w:spacing w:after="0"/>
        <w:rPr>
          <w:rFonts w:ascii="Adobe Devanagari" w:hAnsi="Adobe Devanagari" w:cs="Adobe Devanagari"/>
          <w:sz w:val="26"/>
          <w:szCs w:val="26"/>
        </w:rPr>
      </w:pPr>
      <w:r w:rsidRPr="006877CC">
        <w:rPr>
          <w:rFonts w:ascii="Adobe Devanagari" w:hAnsi="Adobe Devanagari" w:cs="Adobe Devanagari"/>
          <w:sz w:val="26"/>
          <w:szCs w:val="26"/>
          <w:cs/>
          <w:lang w:bidi="hi-IN"/>
        </w:rPr>
        <w:t xml:space="preserve">कथन </w:t>
      </w:r>
      <w:r w:rsidRPr="006877CC">
        <w:rPr>
          <w:rFonts w:ascii="Adobe Devanagari" w:hAnsi="Adobe Devanagari" w:cs="Adobe Devanagari"/>
          <w:sz w:val="26"/>
          <w:szCs w:val="26"/>
        </w:rPr>
        <w:t xml:space="preserve">1 </w:t>
      </w:r>
      <w:r w:rsidRPr="006877CC">
        <w:rPr>
          <w:rFonts w:ascii="Adobe Devanagari" w:hAnsi="Adobe Devanagari" w:cs="Adobe Devanagari"/>
          <w:sz w:val="26"/>
          <w:szCs w:val="26"/>
          <w:cs/>
          <w:lang w:bidi="hi-IN"/>
        </w:rPr>
        <w:t>से पता चलता है कि कताई घर पर किया जाने वाला एक श्रमसाध्य कार्य था।</w:t>
      </w:r>
    </w:p>
    <w:p w:rsidR="006877CC" w:rsidRPr="006877CC" w:rsidRDefault="006877CC" w:rsidP="006877CC">
      <w:pPr>
        <w:numPr>
          <w:ilvl w:val="0"/>
          <w:numId w:val="8"/>
        </w:numPr>
        <w:spacing w:after="0"/>
        <w:rPr>
          <w:rFonts w:ascii="Adobe Devanagari" w:hAnsi="Adobe Devanagari" w:cs="Adobe Devanagari"/>
          <w:sz w:val="26"/>
          <w:szCs w:val="26"/>
        </w:rPr>
      </w:pPr>
      <w:r w:rsidRPr="006877CC">
        <w:rPr>
          <w:rFonts w:ascii="Adobe Devanagari" w:hAnsi="Adobe Devanagari" w:cs="Adobe Devanagari"/>
          <w:sz w:val="26"/>
          <w:szCs w:val="26"/>
          <w:cs/>
          <w:lang w:bidi="hi-IN"/>
        </w:rPr>
        <w:t xml:space="preserve">कथन </w:t>
      </w:r>
      <w:r w:rsidRPr="006877CC">
        <w:rPr>
          <w:rFonts w:ascii="Adobe Devanagari" w:hAnsi="Adobe Devanagari" w:cs="Adobe Devanagari"/>
          <w:sz w:val="26"/>
          <w:szCs w:val="26"/>
        </w:rPr>
        <w:t xml:space="preserve">II </w:t>
      </w:r>
      <w:r w:rsidRPr="006877CC">
        <w:rPr>
          <w:rFonts w:ascii="Adobe Devanagari" w:hAnsi="Adobe Devanagari" w:cs="Adobe Devanagari"/>
          <w:sz w:val="26"/>
          <w:szCs w:val="26"/>
          <w:cs/>
          <w:lang w:bidi="hi-IN"/>
        </w:rPr>
        <w:t>हड़प्पावासियों के वैज्ञानिक ज्ञान की सीमा को दर्शाता है।</w:t>
      </w:r>
    </w:p>
    <w:p w:rsidR="006877CC" w:rsidRPr="006877CC" w:rsidRDefault="006877CC" w:rsidP="006877CC">
      <w:pPr>
        <w:numPr>
          <w:ilvl w:val="0"/>
          <w:numId w:val="8"/>
        </w:numPr>
        <w:spacing w:after="0"/>
        <w:rPr>
          <w:rFonts w:ascii="Adobe Devanagari" w:hAnsi="Adobe Devanagari" w:cs="Adobe Devanagari"/>
          <w:sz w:val="26"/>
          <w:szCs w:val="26"/>
        </w:rPr>
      </w:pPr>
      <w:r w:rsidRPr="006877CC">
        <w:rPr>
          <w:rFonts w:ascii="Adobe Devanagari" w:hAnsi="Adobe Devanagari" w:cs="Adobe Devanagari"/>
          <w:sz w:val="26"/>
          <w:szCs w:val="26"/>
          <w:cs/>
          <w:lang w:bidi="hi-IN"/>
        </w:rPr>
        <w:t xml:space="preserve">कथन </w:t>
      </w:r>
      <w:r w:rsidRPr="006877CC">
        <w:rPr>
          <w:rFonts w:ascii="Adobe Devanagari" w:hAnsi="Adobe Devanagari" w:cs="Adobe Devanagari"/>
          <w:sz w:val="26"/>
          <w:szCs w:val="26"/>
        </w:rPr>
        <w:t xml:space="preserve">III </w:t>
      </w:r>
      <w:r w:rsidRPr="006877CC">
        <w:rPr>
          <w:rFonts w:ascii="Adobe Devanagari" w:hAnsi="Adobe Devanagari" w:cs="Adobe Devanagari"/>
          <w:sz w:val="26"/>
          <w:szCs w:val="26"/>
          <w:cs/>
          <w:lang w:bidi="hi-IN"/>
        </w:rPr>
        <w:t>एक साझा संपत्ति प्रणाली के उद्भव का सुझाव देता है।</w:t>
      </w:r>
    </w:p>
    <w:p w:rsidR="006877CC" w:rsidRPr="006877CC" w:rsidRDefault="006877CC" w:rsidP="006877CC">
      <w:pPr>
        <w:spacing w:after="0"/>
        <w:rPr>
          <w:rFonts w:ascii="Adobe Devanagari" w:hAnsi="Adobe Devanagari" w:cs="Adobe Devanagari"/>
          <w:sz w:val="26"/>
          <w:szCs w:val="26"/>
        </w:rPr>
      </w:pPr>
      <w:r w:rsidRPr="006877CC">
        <w:rPr>
          <w:rFonts w:ascii="Adobe Devanagari" w:hAnsi="Adobe Devanagari" w:cs="Adobe Devanagari"/>
          <w:b/>
          <w:bCs/>
          <w:sz w:val="26"/>
          <w:szCs w:val="26"/>
          <w:cs/>
          <w:lang w:bidi="hi-IN"/>
        </w:rPr>
        <w:t>नीचे दिए गए कोड का उपयोग करके उत्तर चुनें:</w:t>
      </w:r>
      <w:r w:rsidRPr="006877CC">
        <w:rPr>
          <w:rFonts w:ascii="Adobe Devanagari" w:hAnsi="Adobe Devanagari" w:cs="Adobe Devanagari"/>
          <w:sz w:val="26"/>
          <w:szCs w:val="26"/>
        </w:rPr>
        <w:br/>
      </w:r>
      <w:r>
        <w:rPr>
          <w:rFonts w:ascii="Adobe Devanagari" w:hAnsi="Adobe Devanagari" w:cs="Adobe Devanagari"/>
          <w:b/>
          <w:bCs/>
          <w:sz w:val="26"/>
          <w:szCs w:val="26"/>
        </w:rPr>
        <w:t>(</w:t>
      </w:r>
      <w:r w:rsidRPr="006877CC">
        <w:rPr>
          <w:rFonts w:ascii="Adobe Devanagari" w:hAnsi="Adobe Devanagari" w:cs="Adobe Devanagari"/>
          <w:b/>
          <w:bCs/>
          <w:sz w:val="26"/>
          <w:szCs w:val="26"/>
        </w:rPr>
        <w:t>A)</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केवल </w:t>
      </w:r>
      <w:r w:rsidRPr="006877CC">
        <w:rPr>
          <w:rFonts w:ascii="Adobe Devanagari" w:hAnsi="Adobe Devanagari" w:cs="Adobe Devanagari"/>
          <w:sz w:val="26"/>
          <w:szCs w:val="26"/>
        </w:rPr>
        <w:t xml:space="preserve">1 </w:t>
      </w:r>
      <w:r w:rsidRPr="006877CC">
        <w:rPr>
          <w:rFonts w:ascii="Adobe Devanagari" w:hAnsi="Adobe Devanagari" w:cs="Adobe Devanagari"/>
          <w:sz w:val="26"/>
          <w:szCs w:val="26"/>
          <w:cs/>
          <w:lang w:bidi="hi-IN"/>
        </w:rPr>
        <w:t xml:space="preserve">और </w:t>
      </w:r>
      <w:r w:rsidRPr="006877CC">
        <w:rPr>
          <w:rFonts w:ascii="Adobe Devanagari" w:hAnsi="Adobe Devanagari" w:cs="Adobe Devanagari"/>
          <w:sz w:val="26"/>
          <w:szCs w:val="26"/>
        </w:rPr>
        <w:t>2</w:t>
      </w:r>
      <w:r w:rsidRPr="006877CC">
        <w:rPr>
          <w:rFonts w:ascii="Adobe Devanagari" w:hAnsi="Adobe Devanagari" w:cs="Adobe Devanagari"/>
          <w:sz w:val="26"/>
          <w:szCs w:val="26"/>
        </w:rPr>
        <w:br/>
      </w:r>
      <w:r>
        <w:rPr>
          <w:rFonts w:ascii="Adobe Devanagari" w:hAnsi="Adobe Devanagari" w:cs="Adobe Devanagari"/>
          <w:b/>
          <w:bCs/>
          <w:sz w:val="26"/>
          <w:szCs w:val="26"/>
        </w:rPr>
        <w:t>(</w:t>
      </w:r>
      <w:r w:rsidRPr="006877CC">
        <w:rPr>
          <w:rFonts w:ascii="Adobe Devanagari" w:hAnsi="Adobe Devanagari" w:cs="Adobe Devanagari"/>
          <w:b/>
          <w:bCs/>
          <w:sz w:val="26"/>
          <w:szCs w:val="26"/>
        </w:rPr>
        <w:t>B)</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केवल </w:t>
      </w:r>
      <w:r w:rsidRPr="006877CC">
        <w:rPr>
          <w:rFonts w:ascii="Adobe Devanagari" w:hAnsi="Adobe Devanagari" w:cs="Adobe Devanagari"/>
          <w:sz w:val="26"/>
          <w:szCs w:val="26"/>
        </w:rPr>
        <w:t xml:space="preserve">2 </w:t>
      </w:r>
      <w:r w:rsidRPr="006877CC">
        <w:rPr>
          <w:rFonts w:ascii="Adobe Devanagari" w:hAnsi="Adobe Devanagari" w:cs="Adobe Devanagari"/>
          <w:sz w:val="26"/>
          <w:szCs w:val="26"/>
          <w:cs/>
          <w:lang w:bidi="hi-IN"/>
        </w:rPr>
        <w:t xml:space="preserve">और </w:t>
      </w:r>
      <w:r w:rsidRPr="006877CC">
        <w:rPr>
          <w:rFonts w:ascii="Adobe Devanagari" w:hAnsi="Adobe Devanagari" w:cs="Adobe Devanagari"/>
          <w:sz w:val="26"/>
          <w:szCs w:val="26"/>
        </w:rPr>
        <w:t>3</w:t>
      </w:r>
      <w:r w:rsidRPr="006877CC">
        <w:rPr>
          <w:rFonts w:ascii="Adobe Devanagari" w:hAnsi="Adobe Devanagari" w:cs="Adobe Devanagari"/>
          <w:sz w:val="26"/>
          <w:szCs w:val="26"/>
        </w:rPr>
        <w:br/>
      </w:r>
      <w:r>
        <w:rPr>
          <w:rFonts w:ascii="Adobe Devanagari" w:hAnsi="Adobe Devanagari" w:cs="Adobe Devanagari"/>
          <w:b/>
          <w:bCs/>
          <w:sz w:val="26"/>
          <w:szCs w:val="26"/>
        </w:rPr>
        <w:t>(</w:t>
      </w:r>
      <w:r w:rsidRPr="006877CC">
        <w:rPr>
          <w:rFonts w:ascii="Adobe Devanagari" w:hAnsi="Adobe Devanagari" w:cs="Adobe Devanagari"/>
          <w:b/>
          <w:bCs/>
          <w:sz w:val="26"/>
          <w:szCs w:val="26"/>
        </w:rPr>
        <w:t>C)</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केवल </w:t>
      </w:r>
      <w:r w:rsidRPr="006877CC">
        <w:rPr>
          <w:rFonts w:ascii="Adobe Devanagari" w:hAnsi="Adobe Devanagari" w:cs="Adobe Devanagari"/>
          <w:sz w:val="26"/>
          <w:szCs w:val="26"/>
        </w:rPr>
        <w:t xml:space="preserve">1 </w:t>
      </w:r>
      <w:r w:rsidRPr="006877CC">
        <w:rPr>
          <w:rFonts w:ascii="Adobe Devanagari" w:hAnsi="Adobe Devanagari" w:cs="Adobe Devanagari"/>
          <w:sz w:val="26"/>
          <w:szCs w:val="26"/>
          <w:cs/>
          <w:lang w:bidi="hi-IN"/>
        </w:rPr>
        <w:t xml:space="preserve">और </w:t>
      </w:r>
      <w:r w:rsidRPr="006877CC">
        <w:rPr>
          <w:rFonts w:ascii="Adobe Devanagari" w:hAnsi="Adobe Devanagari" w:cs="Adobe Devanagari"/>
          <w:sz w:val="26"/>
          <w:szCs w:val="26"/>
        </w:rPr>
        <w:t>3</w:t>
      </w:r>
      <w:r w:rsidRPr="006877CC">
        <w:rPr>
          <w:rFonts w:ascii="Adobe Devanagari" w:hAnsi="Adobe Devanagari" w:cs="Adobe Devanagari"/>
          <w:sz w:val="26"/>
          <w:szCs w:val="26"/>
        </w:rPr>
        <w:br/>
      </w:r>
      <w:r>
        <w:rPr>
          <w:rFonts w:ascii="Adobe Devanagari" w:hAnsi="Adobe Devanagari" w:cs="Adobe Devanagari"/>
          <w:b/>
          <w:bCs/>
          <w:sz w:val="26"/>
          <w:szCs w:val="26"/>
        </w:rPr>
        <w:t>(</w:t>
      </w:r>
      <w:r w:rsidRPr="006877CC">
        <w:rPr>
          <w:rFonts w:ascii="Adobe Devanagari" w:hAnsi="Adobe Devanagari" w:cs="Adobe Devanagari"/>
          <w:b/>
          <w:bCs/>
          <w:sz w:val="26"/>
          <w:szCs w:val="26"/>
        </w:rPr>
        <w:t>D)</w:t>
      </w:r>
      <w:r w:rsidRPr="006877CC">
        <w:rPr>
          <w:rFonts w:ascii="Adobe Devanagari" w:hAnsi="Adobe Devanagari" w:cs="Adobe Devanagari"/>
          <w:sz w:val="26"/>
          <w:szCs w:val="26"/>
        </w:rPr>
        <w:t xml:space="preserve"> 1, 2 </w:t>
      </w:r>
      <w:r w:rsidRPr="006877CC">
        <w:rPr>
          <w:rFonts w:ascii="Adobe Devanagari" w:hAnsi="Adobe Devanagari" w:cs="Adobe Devanagari"/>
          <w:sz w:val="26"/>
          <w:szCs w:val="26"/>
          <w:cs/>
          <w:lang w:bidi="hi-IN"/>
        </w:rPr>
        <w:t xml:space="preserve">और </w:t>
      </w:r>
      <w:r w:rsidRPr="006877CC">
        <w:rPr>
          <w:rFonts w:ascii="Adobe Devanagari" w:hAnsi="Adobe Devanagari" w:cs="Adobe Devanagari"/>
          <w:sz w:val="26"/>
          <w:szCs w:val="26"/>
        </w:rPr>
        <w:t>3</w:t>
      </w:r>
    </w:p>
    <w:p w:rsidR="006877CC" w:rsidRPr="006877CC" w:rsidRDefault="006877CC" w:rsidP="006877CC">
      <w:pPr>
        <w:spacing w:after="0"/>
        <w:rPr>
          <w:rFonts w:ascii="Adobe Devanagari" w:hAnsi="Adobe Devanagari" w:cs="Adobe Devanagari"/>
          <w:b/>
          <w:bCs/>
          <w:sz w:val="26"/>
          <w:szCs w:val="26"/>
        </w:rPr>
      </w:pPr>
      <w:r w:rsidRPr="006877CC">
        <w:rPr>
          <w:rFonts w:ascii="Adobe Devanagari" w:hAnsi="Adobe Devanagari" w:cs="Adobe Devanagari"/>
          <w:b/>
          <w:bCs/>
          <w:sz w:val="26"/>
          <w:szCs w:val="26"/>
          <w:cs/>
          <w:lang w:bidi="hi-IN"/>
        </w:rPr>
        <w:t xml:space="preserve">सही उत्तर: </w:t>
      </w:r>
      <w:r>
        <w:rPr>
          <w:rFonts w:ascii="Adobe Devanagari" w:hAnsi="Adobe Devanagari" w:cs="Adobe Devanagari"/>
          <w:b/>
          <w:bCs/>
          <w:sz w:val="26"/>
          <w:szCs w:val="26"/>
          <w:lang w:bidi="hi-IN"/>
        </w:rPr>
        <w:t>(</w:t>
      </w:r>
      <w:r w:rsidRPr="006877CC">
        <w:rPr>
          <w:rFonts w:ascii="Adobe Devanagari" w:hAnsi="Adobe Devanagari" w:cs="Adobe Devanagari"/>
          <w:b/>
          <w:bCs/>
          <w:sz w:val="26"/>
          <w:szCs w:val="26"/>
        </w:rPr>
        <w:t xml:space="preserve">A) </w:t>
      </w:r>
      <w:r w:rsidRPr="006877CC">
        <w:rPr>
          <w:rFonts w:ascii="Adobe Devanagari" w:hAnsi="Adobe Devanagari" w:cs="Adobe Devanagari"/>
          <w:b/>
          <w:bCs/>
          <w:sz w:val="26"/>
          <w:szCs w:val="26"/>
          <w:cs/>
          <w:lang w:bidi="hi-IN"/>
        </w:rPr>
        <w:t xml:space="preserve">केवल </w:t>
      </w:r>
      <w:r w:rsidRPr="006877CC">
        <w:rPr>
          <w:rFonts w:ascii="Adobe Devanagari" w:hAnsi="Adobe Devanagari" w:cs="Adobe Devanagari"/>
          <w:b/>
          <w:bCs/>
          <w:sz w:val="26"/>
          <w:szCs w:val="26"/>
        </w:rPr>
        <w:t xml:space="preserve">1 </w:t>
      </w:r>
      <w:r w:rsidRPr="006877CC">
        <w:rPr>
          <w:rFonts w:ascii="Adobe Devanagari" w:hAnsi="Adobe Devanagari" w:cs="Adobe Devanagari"/>
          <w:b/>
          <w:bCs/>
          <w:sz w:val="26"/>
          <w:szCs w:val="26"/>
          <w:cs/>
          <w:lang w:bidi="hi-IN"/>
        </w:rPr>
        <w:t xml:space="preserve">और </w:t>
      </w:r>
      <w:r w:rsidRPr="006877CC">
        <w:rPr>
          <w:rFonts w:ascii="Adobe Devanagari" w:hAnsi="Adobe Devanagari" w:cs="Adobe Devanagari"/>
          <w:b/>
          <w:bCs/>
          <w:sz w:val="26"/>
          <w:szCs w:val="26"/>
        </w:rPr>
        <w:t>2</w:t>
      </w:r>
    </w:p>
    <w:p w:rsidR="006877CC" w:rsidRPr="006877CC" w:rsidRDefault="006877CC" w:rsidP="006877CC">
      <w:pPr>
        <w:spacing w:after="0"/>
        <w:rPr>
          <w:rFonts w:ascii="Adobe Devanagari" w:hAnsi="Adobe Devanagari" w:cs="Adobe Devanagari"/>
          <w:b/>
          <w:bCs/>
          <w:sz w:val="26"/>
          <w:szCs w:val="26"/>
        </w:rPr>
      </w:pPr>
      <w:r w:rsidRPr="006877CC">
        <w:rPr>
          <w:rFonts w:ascii="Adobe Devanagari" w:hAnsi="Adobe Devanagari" w:cs="Adobe Devanagari"/>
          <w:b/>
          <w:bCs/>
          <w:sz w:val="26"/>
          <w:szCs w:val="26"/>
          <w:cs/>
          <w:lang w:bidi="hi-IN"/>
        </w:rPr>
        <w:t xml:space="preserve">व्याख्या </w:t>
      </w:r>
      <w:r w:rsidRPr="006877CC">
        <w:rPr>
          <w:rFonts w:ascii="Adobe Devanagari" w:hAnsi="Adobe Devanagari" w:cs="Adobe Devanagari"/>
          <w:b/>
          <w:bCs/>
          <w:sz w:val="26"/>
          <w:szCs w:val="26"/>
        </w:rPr>
        <w:t>:</w:t>
      </w:r>
    </w:p>
    <w:p w:rsidR="006877CC" w:rsidRPr="006877CC" w:rsidRDefault="006877CC" w:rsidP="006877CC">
      <w:pPr>
        <w:spacing w:after="0"/>
        <w:rPr>
          <w:rFonts w:ascii="Adobe Devanagari" w:hAnsi="Adobe Devanagari" w:cs="Adobe Devanagari"/>
          <w:sz w:val="26"/>
          <w:szCs w:val="26"/>
        </w:rPr>
      </w:pPr>
      <w:r w:rsidRPr="006877CC">
        <w:rPr>
          <w:rFonts w:ascii="Adobe Devanagari" w:hAnsi="Adobe Devanagari" w:cs="Adobe Devanagari"/>
          <w:sz w:val="26"/>
          <w:szCs w:val="26"/>
          <w:cs/>
          <w:lang w:bidi="hi-IN"/>
        </w:rPr>
        <w:t>यह प्रश्न सिंधु घाटी सभ्यता (हड़प्पा सभ्यता) के सामाजिक</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तकनीकी और आर्थिक जीवन की समझ पर आधारित है। दिए गए कथनों और निष्कर्षों का तार्किक विश्लेषण इस प्रकार है:</w:t>
      </w:r>
    </w:p>
    <w:p w:rsidR="006877CC" w:rsidRPr="006877CC" w:rsidRDefault="006877CC" w:rsidP="006877CC">
      <w:pPr>
        <w:numPr>
          <w:ilvl w:val="0"/>
          <w:numId w:val="9"/>
        </w:numPr>
        <w:spacing w:after="0"/>
        <w:rPr>
          <w:rFonts w:ascii="Adobe Devanagari" w:hAnsi="Adobe Devanagari" w:cs="Adobe Devanagari"/>
          <w:sz w:val="26"/>
          <w:szCs w:val="26"/>
        </w:rPr>
      </w:pPr>
      <w:r w:rsidRPr="006877CC">
        <w:rPr>
          <w:rFonts w:ascii="Adobe Devanagari" w:hAnsi="Adobe Devanagari" w:cs="Adobe Devanagari"/>
          <w:b/>
          <w:bCs/>
          <w:sz w:val="26"/>
          <w:szCs w:val="26"/>
          <w:cs/>
          <w:lang w:bidi="hi-IN"/>
        </w:rPr>
        <w:t xml:space="preserve">निष्कर्ष </w:t>
      </w:r>
      <w:r w:rsidRPr="006877CC">
        <w:rPr>
          <w:rFonts w:ascii="Adobe Devanagari" w:hAnsi="Adobe Devanagari" w:cs="Adobe Devanagari"/>
          <w:b/>
          <w:bCs/>
          <w:sz w:val="26"/>
          <w:szCs w:val="26"/>
        </w:rPr>
        <w:t>1 (</w:t>
      </w:r>
      <w:r w:rsidRPr="006877CC">
        <w:rPr>
          <w:rFonts w:ascii="Adobe Devanagari" w:hAnsi="Adobe Devanagari" w:cs="Adobe Devanagari"/>
          <w:b/>
          <w:bCs/>
          <w:sz w:val="26"/>
          <w:szCs w:val="26"/>
          <w:cs/>
          <w:lang w:bidi="hi-IN"/>
        </w:rPr>
        <w:t xml:space="preserve">कथन </w:t>
      </w:r>
      <w:r w:rsidRPr="006877CC">
        <w:rPr>
          <w:rFonts w:ascii="Adobe Devanagari" w:hAnsi="Adobe Devanagari" w:cs="Adobe Devanagari"/>
          <w:b/>
          <w:bCs/>
          <w:sz w:val="26"/>
          <w:szCs w:val="26"/>
        </w:rPr>
        <w:t xml:space="preserve">I </w:t>
      </w:r>
      <w:r w:rsidRPr="006877CC">
        <w:rPr>
          <w:rFonts w:ascii="Adobe Devanagari" w:hAnsi="Adobe Devanagari" w:cs="Adobe Devanagari"/>
          <w:b/>
          <w:bCs/>
          <w:sz w:val="26"/>
          <w:szCs w:val="26"/>
          <w:cs/>
          <w:lang w:bidi="hi-IN"/>
        </w:rPr>
        <w:t>से जुड़ाव) – सही:</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हड़प्पा सभ्यता के लगभग हर छोटे-बड़े घरों से मिट्टी (टेराकोटा) और फ़ाइनेस (</w:t>
      </w:r>
      <w:r w:rsidRPr="006877CC">
        <w:rPr>
          <w:rFonts w:ascii="Adobe Devanagari" w:hAnsi="Adobe Devanagari" w:cs="Adobe Devanagari"/>
          <w:sz w:val="26"/>
          <w:szCs w:val="26"/>
        </w:rPr>
        <w:t xml:space="preserve">Faience) </w:t>
      </w:r>
      <w:r w:rsidRPr="006877CC">
        <w:rPr>
          <w:rFonts w:ascii="Adobe Devanagari" w:hAnsi="Adobe Devanagari" w:cs="Adobe Devanagari"/>
          <w:sz w:val="26"/>
          <w:szCs w:val="26"/>
          <w:cs/>
          <w:lang w:bidi="hi-IN"/>
        </w:rPr>
        <w:t>से बनी</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cs/>
          <w:lang w:bidi="hi-IN"/>
        </w:rPr>
        <w:t>तकली के छल्ले (</w:t>
      </w:r>
      <w:r w:rsidRPr="006877CC">
        <w:rPr>
          <w:rFonts w:ascii="Adobe Devanagari" w:hAnsi="Adobe Devanagari" w:cs="Adobe Devanagari"/>
          <w:b/>
          <w:bCs/>
          <w:sz w:val="26"/>
          <w:szCs w:val="26"/>
        </w:rPr>
        <w:t>Spindle-whorls)</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व्यापक रूप से मिली हैं। चूँकि उस समय तक बड़े कताई पहियों या आधुनिक चरखों का आविष्कार नहीं हुआ था</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इसलिए सूत कातने का काम पूरी तरह हाथ से चलने वाली इन तकलियों द्वारा ही किया जाता था। यह साफ दर्शाता है कि कपड़ा बनाने के लिए कताई करना</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cs/>
          <w:lang w:bidi="hi-IN"/>
        </w:rPr>
        <w:t>घर पर किया जाने वाला एक बेहद श्रमसाध्य (</w:t>
      </w:r>
      <w:r w:rsidRPr="006877CC">
        <w:rPr>
          <w:rFonts w:ascii="Adobe Devanagari" w:hAnsi="Adobe Devanagari" w:cs="Adobe Devanagari"/>
          <w:b/>
          <w:bCs/>
          <w:sz w:val="26"/>
          <w:szCs w:val="26"/>
        </w:rPr>
        <w:t xml:space="preserve">Laborious) </w:t>
      </w:r>
      <w:r w:rsidRPr="006877CC">
        <w:rPr>
          <w:rFonts w:ascii="Adobe Devanagari" w:hAnsi="Adobe Devanagari" w:cs="Adobe Devanagari"/>
          <w:b/>
          <w:bCs/>
          <w:sz w:val="26"/>
          <w:szCs w:val="26"/>
          <w:cs/>
          <w:lang w:bidi="hi-IN"/>
        </w:rPr>
        <w:t>और समय लेने वाला काम</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था।</w:t>
      </w:r>
    </w:p>
    <w:p w:rsidR="006877CC" w:rsidRPr="006877CC" w:rsidRDefault="006877CC" w:rsidP="006877CC">
      <w:pPr>
        <w:numPr>
          <w:ilvl w:val="0"/>
          <w:numId w:val="9"/>
        </w:numPr>
        <w:spacing w:after="0"/>
        <w:rPr>
          <w:rFonts w:ascii="Adobe Devanagari" w:hAnsi="Adobe Devanagari" w:cs="Adobe Devanagari"/>
          <w:sz w:val="26"/>
          <w:szCs w:val="26"/>
        </w:rPr>
      </w:pPr>
      <w:r w:rsidRPr="006877CC">
        <w:rPr>
          <w:rFonts w:ascii="Adobe Devanagari" w:hAnsi="Adobe Devanagari" w:cs="Adobe Devanagari"/>
          <w:b/>
          <w:bCs/>
          <w:sz w:val="26"/>
          <w:szCs w:val="26"/>
          <w:cs/>
          <w:lang w:bidi="hi-IN"/>
        </w:rPr>
        <w:t xml:space="preserve">निष्कर्ष </w:t>
      </w:r>
      <w:r w:rsidRPr="006877CC">
        <w:rPr>
          <w:rFonts w:ascii="Adobe Devanagari" w:hAnsi="Adobe Devanagari" w:cs="Adobe Devanagari"/>
          <w:b/>
          <w:bCs/>
          <w:sz w:val="26"/>
          <w:szCs w:val="26"/>
        </w:rPr>
        <w:t>2 (</w:t>
      </w:r>
      <w:r w:rsidRPr="006877CC">
        <w:rPr>
          <w:rFonts w:ascii="Adobe Devanagari" w:hAnsi="Adobe Devanagari" w:cs="Adobe Devanagari"/>
          <w:b/>
          <w:bCs/>
          <w:sz w:val="26"/>
          <w:szCs w:val="26"/>
          <w:cs/>
          <w:lang w:bidi="hi-IN"/>
        </w:rPr>
        <w:t xml:space="preserve">कथन </w:t>
      </w:r>
      <w:r w:rsidRPr="006877CC">
        <w:rPr>
          <w:rFonts w:ascii="Adobe Devanagari" w:hAnsi="Adobe Devanagari" w:cs="Adobe Devanagari"/>
          <w:b/>
          <w:bCs/>
          <w:sz w:val="26"/>
          <w:szCs w:val="26"/>
        </w:rPr>
        <w:t xml:space="preserve">II </w:t>
      </w:r>
      <w:r w:rsidRPr="006877CC">
        <w:rPr>
          <w:rFonts w:ascii="Adobe Devanagari" w:hAnsi="Adobe Devanagari" w:cs="Adobe Devanagari"/>
          <w:b/>
          <w:bCs/>
          <w:sz w:val="26"/>
          <w:szCs w:val="26"/>
          <w:cs/>
          <w:lang w:bidi="hi-IN"/>
        </w:rPr>
        <w:t>से जुड़ाव) – सही:</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हड़प्पावासियों की बाट और माप प्रणाली (</w:t>
      </w:r>
      <w:r w:rsidRPr="006877CC">
        <w:rPr>
          <w:rFonts w:ascii="Adobe Devanagari" w:hAnsi="Adobe Devanagari" w:cs="Adobe Devanagari"/>
          <w:sz w:val="26"/>
          <w:szCs w:val="26"/>
        </w:rPr>
        <w:t xml:space="preserve">Weights and Measures) </w:t>
      </w:r>
      <w:r w:rsidRPr="006877CC">
        <w:rPr>
          <w:rFonts w:ascii="Adobe Devanagari" w:hAnsi="Adobe Devanagari" w:cs="Adobe Devanagari"/>
          <w:sz w:val="26"/>
          <w:szCs w:val="26"/>
          <w:cs/>
          <w:lang w:bidi="hi-IN"/>
        </w:rPr>
        <w:t>अत्यधिक मानकीकृत और सटीक थी। मोहनजोदड़ो</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लोथल और धोलावीरा जैसे स्थलों से हाथी दांत</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शंख और तांबे के बने मापन पैमाने (</w:t>
      </w:r>
      <w:r w:rsidRPr="006877CC">
        <w:rPr>
          <w:rFonts w:ascii="Adobe Devanagari" w:hAnsi="Adobe Devanagari" w:cs="Adobe Devanagari"/>
          <w:sz w:val="26"/>
          <w:szCs w:val="26"/>
        </w:rPr>
        <w:t xml:space="preserve">Scales/Rulers) </w:t>
      </w:r>
      <w:r w:rsidRPr="006877CC">
        <w:rPr>
          <w:rFonts w:ascii="Adobe Devanagari" w:hAnsi="Adobe Devanagari" w:cs="Adobe Devanagari"/>
          <w:sz w:val="26"/>
          <w:szCs w:val="26"/>
          <w:cs/>
          <w:lang w:bidi="hi-IN"/>
        </w:rPr>
        <w:t>मिले हैं</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जिन पर निश्चित और सूक्ष्म उप-विभाजन (पूर्ण अंक) अंकित हैं। यह साक्ष्य सिद्ध करता है कि हड़प्पावासियों के पास</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cs/>
          <w:lang w:bidi="hi-IN"/>
        </w:rPr>
        <w:t>ज्यामिति</w:t>
      </w:r>
      <w:r w:rsidRPr="006877CC">
        <w:rPr>
          <w:rFonts w:ascii="Adobe Devanagari" w:hAnsi="Adobe Devanagari" w:cs="Adobe Devanagari"/>
          <w:b/>
          <w:bCs/>
          <w:sz w:val="26"/>
          <w:szCs w:val="26"/>
        </w:rPr>
        <w:t xml:space="preserve">, </w:t>
      </w:r>
      <w:r w:rsidRPr="006877CC">
        <w:rPr>
          <w:rFonts w:ascii="Adobe Devanagari" w:hAnsi="Adobe Devanagari" w:cs="Adobe Devanagari"/>
          <w:b/>
          <w:bCs/>
          <w:sz w:val="26"/>
          <w:szCs w:val="26"/>
          <w:cs/>
          <w:lang w:bidi="hi-IN"/>
        </w:rPr>
        <w:t>गणित और सटीक माप का उन्नत वैज्ञानिक ज्ञान</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था।</w:t>
      </w:r>
    </w:p>
    <w:p w:rsidR="006877CC" w:rsidRPr="006877CC" w:rsidRDefault="006877CC" w:rsidP="006877CC">
      <w:pPr>
        <w:numPr>
          <w:ilvl w:val="0"/>
          <w:numId w:val="9"/>
        </w:numPr>
        <w:spacing w:after="0"/>
        <w:rPr>
          <w:rFonts w:ascii="Adobe Devanagari" w:hAnsi="Adobe Devanagari" w:cs="Adobe Devanagari"/>
          <w:sz w:val="26"/>
          <w:szCs w:val="26"/>
        </w:rPr>
      </w:pPr>
      <w:r w:rsidRPr="006877CC">
        <w:rPr>
          <w:rFonts w:ascii="Adobe Devanagari" w:hAnsi="Adobe Devanagari" w:cs="Adobe Devanagari"/>
          <w:b/>
          <w:bCs/>
          <w:sz w:val="26"/>
          <w:szCs w:val="26"/>
          <w:cs/>
          <w:lang w:bidi="hi-IN"/>
        </w:rPr>
        <w:t xml:space="preserve">निष्कर्ष </w:t>
      </w:r>
      <w:r w:rsidRPr="006877CC">
        <w:rPr>
          <w:rFonts w:ascii="Adobe Devanagari" w:hAnsi="Adobe Devanagari" w:cs="Adobe Devanagari"/>
          <w:b/>
          <w:bCs/>
          <w:sz w:val="26"/>
          <w:szCs w:val="26"/>
        </w:rPr>
        <w:t>3 (</w:t>
      </w:r>
      <w:r w:rsidRPr="006877CC">
        <w:rPr>
          <w:rFonts w:ascii="Adobe Devanagari" w:hAnsi="Adobe Devanagari" w:cs="Adobe Devanagari"/>
          <w:b/>
          <w:bCs/>
          <w:sz w:val="26"/>
          <w:szCs w:val="26"/>
          <w:cs/>
          <w:lang w:bidi="hi-IN"/>
        </w:rPr>
        <w:t xml:space="preserve">कथन </w:t>
      </w:r>
      <w:r w:rsidRPr="006877CC">
        <w:rPr>
          <w:rFonts w:ascii="Adobe Devanagari" w:hAnsi="Adobe Devanagari" w:cs="Adobe Devanagari"/>
          <w:b/>
          <w:bCs/>
          <w:sz w:val="26"/>
          <w:szCs w:val="26"/>
        </w:rPr>
        <w:t xml:space="preserve">III </w:t>
      </w:r>
      <w:r w:rsidRPr="006877CC">
        <w:rPr>
          <w:rFonts w:ascii="Adobe Devanagari" w:hAnsi="Adobe Devanagari" w:cs="Adobe Devanagari"/>
          <w:b/>
          <w:bCs/>
          <w:sz w:val="26"/>
          <w:szCs w:val="26"/>
          <w:cs/>
          <w:lang w:bidi="hi-IN"/>
        </w:rPr>
        <w:t>से जुड़ाव) – गलत:</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घरों के निर्माण की बनावट</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जिसमें एक बड़ा केंद्रीय आंगन होता था और उसके चारों ओर बड़े कमरे</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cs/>
          <w:lang w:bidi="hi-IN"/>
        </w:rPr>
        <w:t>स्वयं के निजी कुएं और निजी स्नान के चबूतरे</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होते थे</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वह सार्वजनिक या साझा संपत्ति प्रणाली को नहीं दर्शाता। इसके विपरीत</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प्रत्येक घर में अलग कुआँ और स्नानागार होना</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cs/>
          <w:lang w:bidi="hi-IN"/>
        </w:rPr>
        <w:t>निजी घरेलू स्वामित्व (</w:t>
      </w:r>
      <w:r w:rsidRPr="006877CC">
        <w:rPr>
          <w:rFonts w:ascii="Adobe Devanagari" w:hAnsi="Adobe Devanagari" w:cs="Adobe Devanagari"/>
          <w:b/>
          <w:bCs/>
          <w:sz w:val="26"/>
          <w:szCs w:val="26"/>
        </w:rPr>
        <w:t xml:space="preserve">Private Property) </w:t>
      </w:r>
      <w:r w:rsidRPr="006877CC">
        <w:rPr>
          <w:rFonts w:ascii="Adobe Devanagari" w:hAnsi="Adobe Devanagari" w:cs="Adobe Devanagari"/>
          <w:b/>
          <w:bCs/>
          <w:sz w:val="26"/>
          <w:szCs w:val="26"/>
          <w:cs/>
          <w:lang w:bidi="hi-IN"/>
        </w:rPr>
        <w:t>और गोपनीयता (</w:t>
      </w:r>
      <w:r w:rsidRPr="006877CC">
        <w:rPr>
          <w:rFonts w:ascii="Adobe Devanagari" w:hAnsi="Adobe Devanagari" w:cs="Adobe Devanagari"/>
          <w:b/>
          <w:bCs/>
          <w:sz w:val="26"/>
          <w:szCs w:val="26"/>
        </w:rPr>
        <w:t>Privacy)</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की मजबूत भावना की ओर इशारा करता है। (साझा या सार्वजनिक संपत्ति का उदाहरण मोहनजोदड़ो का </w:t>
      </w:r>
      <w:r w:rsidRPr="006877CC">
        <w:rPr>
          <w:rFonts w:ascii="Adobe Devanagari" w:hAnsi="Adobe Devanagari" w:cs="Adobe Devanagari"/>
          <w:sz w:val="26"/>
          <w:szCs w:val="26"/>
        </w:rPr>
        <w:t>'</w:t>
      </w:r>
      <w:r w:rsidRPr="006877CC">
        <w:rPr>
          <w:rFonts w:ascii="Adobe Devanagari" w:hAnsi="Adobe Devanagari" w:cs="Adobe Devanagari"/>
          <w:sz w:val="26"/>
          <w:szCs w:val="26"/>
          <w:cs/>
          <w:lang w:bidi="hi-IN"/>
        </w:rPr>
        <w:t>विशाल स्नानागार</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है</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न कि निजी घरों के कुएं)।</w:t>
      </w:r>
    </w:p>
    <w:p w:rsidR="006877CC" w:rsidRPr="006877CC" w:rsidRDefault="006877CC" w:rsidP="006877CC">
      <w:pPr>
        <w:spacing w:after="0"/>
        <w:rPr>
          <w:rFonts w:ascii="Adobe Devanagari" w:hAnsi="Adobe Devanagari" w:cs="Adobe Devanagari"/>
          <w:sz w:val="26"/>
          <w:szCs w:val="26"/>
        </w:rPr>
      </w:pPr>
      <w:r w:rsidRPr="006877CC">
        <w:rPr>
          <w:rFonts w:ascii="Adobe Devanagari" w:hAnsi="Adobe Devanagari" w:cs="Adobe Devanagari"/>
          <w:sz w:val="26"/>
          <w:szCs w:val="26"/>
          <w:cs/>
          <w:lang w:bidi="hi-IN"/>
        </w:rPr>
        <w:t>अतः</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 xml:space="preserve">केवल निष्कर्ष </w:t>
      </w:r>
      <w:r w:rsidRPr="006877CC">
        <w:rPr>
          <w:rFonts w:ascii="Adobe Devanagari" w:hAnsi="Adobe Devanagari" w:cs="Adobe Devanagari"/>
          <w:sz w:val="26"/>
          <w:szCs w:val="26"/>
        </w:rPr>
        <w:t xml:space="preserve">1 </w:t>
      </w:r>
      <w:r w:rsidRPr="006877CC">
        <w:rPr>
          <w:rFonts w:ascii="Adobe Devanagari" w:hAnsi="Adobe Devanagari" w:cs="Adobe Devanagari"/>
          <w:sz w:val="26"/>
          <w:szCs w:val="26"/>
          <w:cs/>
          <w:lang w:bidi="hi-IN"/>
        </w:rPr>
        <w:t xml:space="preserve">और </w:t>
      </w:r>
      <w:r w:rsidRPr="006877CC">
        <w:rPr>
          <w:rFonts w:ascii="Adobe Devanagari" w:hAnsi="Adobe Devanagari" w:cs="Adobe Devanagari"/>
          <w:sz w:val="26"/>
          <w:szCs w:val="26"/>
        </w:rPr>
        <w:t xml:space="preserve">2 </w:t>
      </w:r>
      <w:r w:rsidRPr="006877CC">
        <w:rPr>
          <w:rFonts w:ascii="Adobe Devanagari" w:hAnsi="Adobe Devanagari" w:cs="Adobe Devanagari"/>
          <w:sz w:val="26"/>
          <w:szCs w:val="26"/>
          <w:cs/>
          <w:lang w:bidi="hi-IN"/>
        </w:rPr>
        <w:t>तार्किक रूप से सही हैं</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जिसके कारण सही विकल्प</w:t>
      </w:r>
      <w:r w:rsidRPr="006877CC">
        <w:rPr>
          <w:rFonts w:ascii="Adobe Devanagari" w:hAnsi="Adobe Devanagari" w:cs="Adobe Devanagari"/>
          <w:sz w:val="26"/>
          <w:szCs w:val="26"/>
        </w:rPr>
        <w:t xml:space="preserve"> </w:t>
      </w:r>
      <w:r w:rsidRPr="006877CC">
        <w:rPr>
          <w:rFonts w:ascii="Adobe Devanagari" w:hAnsi="Adobe Devanagari" w:cs="Adobe Devanagari"/>
          <w:b/>
          <w:bCs/>
          <w:sz w:val="26"/>
          <w:szCs w:val="26"/>
        </w:rPr>
        <w:t>A</w:t>
      </w:r>
      <w:r w:rsidRPr="006877CC">
        <w:rPr>
          <w:rFonts w:ascii="Adobe Devanagari" w:hAnsi="Adobe Devanagari" w:cs="Adobe Devanagari"/>
          <w:sz w:val="26"/>
          <w:szCs w:val="26"/>
        </w:rPr>
        <w:t xml:space="preserve"> </w:t>
      </w:r>
      <w:r w:rsidRPr="006877CC">
        <w:rPr>
          <w:rFonts w:ascii="Adobe Devanagari" w:hAnsi="Adobe Devanagari" w:cs="Adobe Devanagari"/>
          <w:sz w:val="26"/>
          <w:szCs w:val="26"/>
          <w:cs/>
          <w:lang w:bidi="hi-IN"/>
        </w:rPr>
        <w:t>है।</w:t>
      </w:r>
    </w:p>
    <w:p w:rsidR="006877CC" w:rsidRPr="006877CC" w:rsidRDefault="006877CC" w:rsidP="006877CC">
      <w:pPr>
        <w:spacing w:after="0"/>
        <w:rPr>
          <w:rFonts w:ascii="Adobe Devanagari" w:hAnsi="Adobe Devanagari" w:cs="Adobe Devanagari"/>
          <w:sz w:val="26"/>
          <w:szCs w:val="26"/>
        </w:rPr>
      </w:pPr>
    </w:p>
    <w:sectPr w:rsidR="006877CC" w:rsidRPr="006877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dobe Devanagari">
    <w:panose1 w:val="02040503050201020203"/>
    <w:charset w:val="00"/>
    <w:family w:val="roman"/>
    <w:notTrueType/>
    <w:pitch w:val="variable"/>
    <w:sig w:usb0="A00080E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67815"/>
    <w:multiLevelType w:val="multilevel"/>
    <w:tmpl w:val="0F14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895548"/>
    <w:multiLevelType w:val="multilevel"/>
    <w:tmpl w:val="FC5E6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796A10"/>
    <w:multiLevelType w:val="multilevel"/>
    <w:tmpl w:val="8F7C0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847E88"/>
    <w:multiLevelType w:val="multilevel"/>
    <w:tmpl w:val="EC401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7700B5"/>
    <w:multiLevelType w:val="multilevel"/>
    <w:tmpl w:val="7B9E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121E0D"/>
    <w:multiLevelType w:val="multilevel"/>
    <w:tmpl w:val="0602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C26E14"/>
    <w:multiLevelType w:val="multilevel"/>
    <w:tmpl w:val="A9A0D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6457A1"/>
    <w:multiLevelType w:val="multilevel"/>
    <w:tmpl w:val="21644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7E6211"/>
    <w:multiLevelType w:val="multilevel"/>
    <w:tmpl w:val="F7B6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 w:numId="5">
    <w:abstractNumId w:val="7"/>
  </w:num>
  <w:num w:numId="6">
    <w:abstractNumId w:val="8"/>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7CC"/>
    <w:rsid w:val="001F41E9"/>
    <w:rsid w:val="00404163"/>
    <w:rsid w:val="006877CC"/>
    <w:rsid w:val="00B2251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8461D"/>
  <w15:chartTrackingRefBased/>
  <w15:docId w15:val="{1C2E5862-2B8A-427D-B9FC-78065AD87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877CC"/>
    <w:rPr>
      <w:b/>
      <w:bCs/>
    </w:rPr>
  </w:style>
  <w:style w:type="character" w:customStyle="1" w:styleId="inqyif">
    <w:name w:val="inqyif"/>
    <w:basedOn w:val="DefaultParagraphFont"/>
    <w:rsid w:val="006877CC"/>
  </w:style>
  <w:style w:type="character" w:styleId="Emphasis">
    <w:name w:val="Emphasis"/>
    <w:basedOn w:val="DefaultParagraphFont"/>
    <w:uiPriority w:val="20"/>
    <w:qFormat/>
    <w:rsid w:val="006877CC"/>
    <w:rPr>
      <w:i/>
      <w:iCs/>
    </w:rPr>
  </w:style>
  <w:style w:type="paragraph" w:styleId="ListParagraph">
    <w:name w:val="List Paragraph"/>
    <w:basedOn w:val="Normal"/>
    <w:uiPriority w:val="34"/>
    <w:qFormat/>
    <w:rsid w:val="006877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25624">
      <w:bodyDiv w:val="1"/>
      <w:marLeft w:val="0"/>
      <w:marRight w:val="0"/>
      <w:marTop w:val="0"/>
      <w:marBottom w:val="0"/>
      <w:divBdr>
        <w:top w:val="none" w:sz="0" w:space="0" w:color="auto"/>
        <w:left w:val="none" w:sz="0" w:space="0" w:color="auto"/>
        <w:bottom w:val="none" w:sz="0" w:space="0" w:color="auto"/>
        <w:right w:val="none" w:sz="0" w:space="0" w:color="auto"/>
      </w:divBdr>
      <w:divsChild>
        <w:div w:id="1326477091">
          <w:marLeft w:val="0"/>
          <w:marRight w:val="0"/>
          <w:marTop w:val="180"/>
          <w:marBottom w:val="240"/>
          <w:divBdr>
            <w:top w:val="none" w:sz="0" w:space="0" w:color="auto"/>
            <w:left w:val="none" w:sz="0" w:space="0" w:color="auto"/>
            <w:bottom w:val="none" w:sz="0" w:space="0" w:color="auto"/>
            <w:right w:val="none" w:sz="0" w:space="0" w:color="auto"/>
          </w:divBdr>
        </w:div>
        <w:div w:id="1227381172">
          <w:marLeft w:val="0"/>
          <w:marRight w:val="0"/>
          <w:marTop w:val="180"/>
          <w:marBottom w:val="240"/>
          <w:divBdr>
            <w:top w:val="none" w:sz="0" w:space="0" w:color="auto"/>
            <w:left w:val="none" w:sz="0" w:space="0" w:color="auto"/>
            <w:bottom w:val="none" w:sz="0" w:space="0" w:color="auto"/>
            <w:right w:val="none" w:sz="0" w:space="0" w:color="auto"/>
          </w:divBdr>
        </w:div>
        <w:div w:id="1967003445">
          <w:marLeft w:val="0"/>
          <w:marRight w:val="0"/>
          <w:marTop w:val="360"/>
          <w:marBottom w:val="180"/>
          <w:divBdr>
            <w:top w:val="none" w:sz="0" w:space="0" w:color="auto"/>
            <w:left w:val="none" w:sz="0" w:space="0" w:color="auto"/>
            <w:bottom w:val="none" w:sz="0" w:space="0" w:color="auto"/>
            <w:right w:val="none" w:sz="0" w:space="0" w:color="auto"/>
          </w:divBdr>
        </w:div>
        <w:div w:id="1374690871">
          <w:marLeft w:val="0"/>
          <w:marRight w:val="0"/>
          <w:marTop w:val="360"/>
          <w:marBottom w:val="180"/>
          <w:divBdr>
            <w:top w:val="none" w:sz="0" w:space="0" w:color="auto"/>
            <w:left w:val="none" w:sz="0" w:space="0" w:color="auto"/>
            <w:bottom w:val="none" w:sz="0" w:space="0" w:color="auto"/>
            <w:right w:val="none" w:sz="0" w:space="0" w:color="auto"/>
          </w:divBdr>
        </w:div>
      </w:divsChild>
    </w:div>
    <w:div w:id="446778398">
      <w:bodyDiv w:val="1"/>
      <w:marLeft w:val="0"/>
      <w:marRight w:val="0"/>
      <w:marTop w:val="0"/>
      <w:marBottom w:val="0"/>
      <w:divBdr>
        <w:top w:val="none" w:sz="0" w:space="0" w:color="auto"/>
        <w:left w:val="none" w:sz="0" w:space="0" w:color="auto"/>
        <w:bottom w:val="none" w:sz="0" w:space="0" w:color="auto"/>
        <w:right w:val="none" w:sz="0" w:space="0" w:color="auto"/>
      </w:divBdr>
      <w:divsChild>
        <w:div w:id="643773894">
          <w:marLeft w:val="0"/>
          <w:marRight w:val="0"/>
          <w:marTop w:val="180"/>
          <w:marBottom w:val="240"/>
          <w:divBdr>
            <w:top w:val="none" w:sz="0" w:space="0" w:color="auto"/>
            <w:left w:val="none" w:sz="0" w:space="0" w:color="auto"/>
            <w:bottom w:val="none" w:sz="0" w:space="0" w:color="auto"/>
            <w:right w:val="none" w:sz="0" w:space="0" w:color="auto"/>
          </w:divBdr>
        </w:div>
        <w:div w:id="38017159">
          <w:marLeft w:val="0"/>
          <w:marRight w:val="0"/>
          <w:marTop w:val="180"/>
          <w:marBottom w:val="240"/>
          <w:divBdr>
            <w:top w:val="none" w:sz="0" w:space="0" w:color="auto"/>
            <w:left w:val="none" w:sz="0" w:space="0" w:color="auto"/>
            <w:bottom w:val="none" w:sz="0" w:space="0" w:color="auto"/>
            <w:right w:val="none" w:sz="0" w:space="0" w:color="auto"/>
          </w:divBdr>
        </w:div>
        <w:div w:id="252130550">
          <w:marLeft w:val="0"/>
          <w:marRight w:val="0"/>
          <w:marTop w:val="180"/>
          <w:marBottom w:val="240"/>
          <w:divBdr>
            <w:top w:val="none" w:sz="0" w:space="0" w:color="auto"/>
            <w:left w:val="none" w:sz="0" w:space="0" w:color="auto"/>
            <w:bottom w:val="none" w:sz="0" w:space="0" w:color="auto"/>
            <w:right w:val="none" w:sz="0" w:space="0" w:color="auto"/>
          </w:divBdr>
        </w:div>
        <w:div w:id="1336421144">
          <w:marLeft w:val="0"/>
          <w:marRight w:val="0"/>
          <w:marTop w:val="180"/>
          <w:marBottom w:val="240"/>
          <w:divBdr>
            <w:top w:val="none" w:sz="0" w:space="0" w:color="auto"/>
            <w:left w:val="none" w:sz="0" w:space="0" w:color="auto"/>
            <w:bottom w:val="none" w:sz="0" w:space="0" w:color="auto"/>
            <w:right w:val="none" w:sz="0" w:space="0" w:color="auto"/>
          </w:divBdr>
        </w:div>
        <w:div w:id="1490251853">
          <w:marLeft w:val="0"/>
          <w:marRight w:val="0"/>
          <w:marTop w:val="360"/>
          <w:marBottom w:val="180"/>
          <w:divBdr>
            <w:top w:val="none" w:sz="0" w:space="0" w:color="auto"/>
            <w:left w:val="none" w:sz="0" w:space="0" w:color="auto"/>
            <w:bottom w:val="none" w:sz="0" w:space="0" w:color="auto"/>
            <w:right w:val="none" w:sz="0" w:space="0" w:color="auto"/>
          </w:divBdr>
        </w:div>
        <w:div w:id="1831023639">
          <w:marLeft w:val="0"/>
          <w:marRight w:val="0"/>
          <w:marTop w:val="360"/>
          <w:marBottom w:val="180"/>
          <w:divBdr>
            <w:top w:val="none" w:sz="0" w:space="0" w:color="auto"/>
            <w:left w:val="none" w:sz="0" w:space="0" w:color="auto"/>
            <w:bottom w:val="none" w:sz="0" w:space="0" w:color="auto"/>
            <w:right w:val="none" w:sz="0" w:space="0" w:color="auto"/>
          </w:divBdr>
        </w:div>
        <w:div w:id="1889536850">
          <w:marLeft w:val="0"/>
          <w:marRight w:val="0"/>
          <w:marTop w:val="180"/>
          <w:marBottom w:val="240"/>
          <w:divBdr>
            <w:top w:val="none" w:sz="0" w:space="0" w:color="auto"/>
            <w:left w:val="none" w:sz="0" w:space="0" w:color="auto"/>
            <w:bottom w:val="none" w:sz="0" w:space="0" w:color="auto"/>
            <w:right w:val="none" w:sz="0" w:space="0" w:color="auto"/>
          </w:divBdr>
        </w:div>
        <w:div w:id="430125337">
          <w:marLeft w:val="0"/>
          <w:marRight w:val="0"/>
          <w:marTop w:val="180"/>
          <w:marBottom w:val="240"/>
          <w:divBdr>
            <w:top w:val="none" w:sz="0" w:space="0" w:color="auto"/>
            <w:left w:val="none" w:sz="0" w:space="0" w:color="auto"/>
            <w:bottom w:val="none" w:sz="0" w:space="0" w:color="auto"/>
            <w:right w:val="none" w:sz="0" w:space="0" w:color="auto"/>
          </w:divBdr>
        </w:div>
      </w:divsChild>
    </w:div>
    <w:div w:id="712535435">
      <w:bodyDiv w:val="1"/>
      <w:marLeft w:val="0"/>
      <w:marRight w:val="0"/>
      <w:marTop w:val="0"/>
      <w:marBottom w:val="0"/>
      <w:divBdr>
        <w:top w:val="none" w:sz="0" w:space="0" w:color="auto"/>
        <w:left w:val="none" w:sz="0" w:space="0" w:color="auto"/>
        <w:bottom w:val="none" w:sz="0" w:space="0" w:color="auto"/>
        <w:right w:val="none" w:sz="0" w:space="0" w:color="auto"/>
      </w:divBdr>
      <w:divsChild>
        <w:div w:id="857813863">
          <w:marLeft w:val="0"/>
          <w:marRight w:val="0"/>
          <w:marTop w:val="180"/>
          <w:marBottom w:val="240"/>
          <w:divBdr>
            <w:top w:val="none" w:sz="0" w:space="0" w:color="auto"/>
            <w:left w:val="none" w:sz="0" w:space="0" w:color="auto"/>
            <w:bottom w:val="none" w:sz="0" w:space="0" w:color="auto"/>
            <w:right w:val="none" w:sz="0" w:space="0" w:color="auto"/>
          </w:divBdr>
        </w:div>
        <w:div w:id="233784998">
          <w:marLeft w:val="0"/>
          <w:marRight w:val="0"/>
          <w:marTop w:val="180"/>
          <w:marBottom w:val="240"/>
          <w:divBdr>
            <w:top w:val="none" w:sz="0" w:space="0" w:color="auto"/>
            <w:left w:val="none" w:sz="0" w:space="0" w:color="auto"/>
            <w:bottom w:val="none" w:sz="0" w:space="0" w:color="auto"/>
            <w:right w:val="none" w:sz="0" w:space="0" w:color="auto"/>
          </w:divBdr>
        </w:div>
        <w:div w:id="2005015037">
          <w:marLeft w:val="0"/>
          <w:marRight w:val="0"/>
          <w:marTop w:val="180"/>
          <w:marBottom w:val="240"/>
          <w:divBdr>
            <w:top w:val="none" w:sz="0" w:space="0" w:color="auto"/>
            <w:left w:val="none" w:sz="0" w:space="0" w:color="auto"/>
            <w:bottom w:val="none" w:sz="0" w:space="0" w:color="auto"/>
            <w:right w:val="none" w:sz="0" w:space="0" w:color="auto"/>
          </w:divBdr>
        </w:div>
        <w:div w:id="1924755870">
          <w:marLeft w:val="0"/>
          <w:marRight w:val="0"/>
          <w:marTop w:val="180"/>
          <w:marBottom w:val="240"/>
          <w:divBdr>
            <w:top w:val="none" w:sz="0" w:space="0" w:color="auto"/>
            <w:left w:val="none" w:sz="0" w:space="0" w:color="auto"/>
            <w:bottom w:val="none" w:sz="0" w:space="0" w:color="auto"/>
            <w:right w:val="none" w:sz="0" w:space="0" w:color="auto"/>
          </w:divBdr>
        </w:div>
        <w:div w:id="1484850004">
          <w:marLeft w:val="0"/>
          <w:marRight w:val="0"/>
          <w:marTop w:val="360"/>
          <w:marBottom w:val="180"/>
          <w:divBdr>
            <w:top w:val="none" w:sz="0" w:space="0" w:color="auto"/>
            <w:left w:val="none" w:sz="0" w:space="0" w:color="auto"/>
            <w:bottom w:val="none" w:sz="0" w:space="0" w:color="auto"/>
            <w:right w:val="none" w:sz="0" w:space="0" w:color="auto"/>
          </w:divBdr>
        </w:div>
        <w:div w:id="671376507">
          <w:marLeft w:val="0"/>
          <w:marRight w:val="0"/>
          <w:marTop w:val="360"/>
          <w:marBottom w:val="180"/>
          <w:divBdr>
            <w:top w:val="none" w:sz="0" w:space="0" w:color="auto"/>
            <w:left w:val="none" w:sz="0" w:space="0" w:color="auto"/>
            <w:bottom w:val="none" w:sz="0" w:space="0" w:color="auto"/>
            <w:right w:val="none" w:sz="0" w:space="0" w:color="auto"/>
          </w:divBdr>
        </w:div>
        <w:div w:id="1674411536">
          <w:marLeft w:val="0"/>
          <w:marRight w:val="0"/>
          <w:marTop w:val="180"/>
          <w:marBottom w:val="240"/>
          <w:divBdr>
            <w:top w:val="none" w:sz="0" w:space="0" w:color="auto"/>
            <w:left w:val="none" w:sz="0" w:space="0" w:color="auto"/>
            <w:bottom w:val="none" w:sz="0" w:space="0" w:color="auto"/>
            <w:right w:val="none" w:sz="0" w:space="0" w:color="auto"/>
          </w:divBdr>
        </w:div>
        <w:div w:id="345716120">
          <w:marLeft w:val="0"/>
          <w:marRight w:val="0"/>
          <w:marTop w:val="180"/>
          <w:marBottom w:val="240"/>
          <w:divBdr>
            <w:top w:val="none" w:sz="0" w:space="0" w:color="auto"/>
            <w:left w:val="none" w:sz="0" w:space="0" w:color="auto"/>
            <w:bottom w:val="none" w:sz="0" w:space="0" w:color="auto"/>
            <w:right w:val="none" w:sz="0" w:space="0" w:color="auto"/>
          </w:divBdr>
        </w:div>
      </w:divsChild>
    </w:div>
    <w:div w:id="1102452968">
      <w:bodyDiv w:val="1"/>
      <w:marLeft w:val="0"/>
      <w:marRight w:val="0"/>
      <w:marTop w:val="0"/>
      <w:marBottom w:val="0"/>
      <w:divBdr>
        <w:top w:val="none" w:sz="0" w:space="0" w:color="auto"/>
        <w:left w:val="none" w:sz="0" w:space="0" w:color="auto"/>
        <w:bottom w:val="none" w:sz="0" w:space="0" w:color="auto"/>
        <w:right w:val="none" w:sz="0" w:space="0" w:color="auto"/>
      </w:divBdr>
      <w:divsChild>
        <w:div w:id="143854935">
          <w:marLeft w:val="0"/>
          <w:marRight w:val="0"/>
          <w:marTop w:val="180"/>
          <w:marBottom w:val="240"/>
          <w:divBdr>
            <w:top w:val="none" w:sz="0" w:space="0" w:color="auto"/>
            <w:left w:val="none" w:sz="0" w:space="0" w:color="auto"/>
            <w:bottom w:val="none" w:sz="0" w:space="0" w:color="auto"/>
            <w:right w:val="none" w:sz="0" w:space="0" w:color="auto"/>
          </w:divBdr>
        </w:div>
        <w:div w:id="1116292598">
          <w:marLeft w:val="0"/>
          <w:marRight w:val="0"/>
          <w:marTop w:val="180"/>
          <w:marBottom w:val="240"/>
          <w:divBdr>
            <w:top w:val="none" w:sz="0" w:space="0" w:color="auto"/>
            <w:left w:val="none" w:sz="0" w:space="0" w:color="auto"/>
            <w:bottom w:val="none" w:sz="0" w:space="0" w:color="auto"/>
            <w:right w:val="none" w:sz="0" w:space="0" w:color="auto"/>
          </w:divBdr>
        </w:div>
        <w:div w:id="2126804561">
          <w:marLeft w:val="0"/>
          <w:marRight w:val="0"/>
          <w:marTop w:val="180"/>
          <w:marBottom w:val="240"/>
          <w:divBdr>
            <w:top w:val="none" w:sz="0" w:space="0" w:color="auto"/>
            <w:left w:val="none" w:sz="0" w:space="0" w:color="auto"/>
            <w:bottom w:val="none" w:sz="0" w:space="0" w:color="auto"/>
            <w:right w:val="none" w:sz="0" w:space="0" w:color="auto"/>
          </w:divBdr>
        </w:div>
        <w:div w:id="538710192">
          <w:marLeft w:val="0"/>
          <w:marRight w:val="0"/>
          <w:marTop w:val="360"/>
          <w:marBottom w:val="180"/>
          <w:divBdr>
            <w:top w:val="none" w:sz="0" w:space="0" w:color="auto"/>
            <w:left w:val="none" w:sz="0" w:space="0" w:color="auto"/>
            <w:bottom w:val="none" w:sz="0" w:space="0" w:color="auto"/>
            <w:right w:val="none" w:sz="0" w:space="0" w:color="auto"/>
          </w:divBdr>
        </w:div>
        <w:div w:id="995456793">
          <w:marLeft w:val="0"/>
          <w:marRight w:val="0"/>
          <w:marTop w:val="360"/>
          <w:marBottom w:val="180"/>
          <w:divBdr>
            <w:top w:val="none" w:sz="0" w:space="0" w:color="auto"/>
            <w:left w:val="none" w:sz="0" w:space="0" w:color="auto"/>
            <w:bottom w:val="none" w:sz="0" w:space="0" w:color="auto"/>
            <w:right w:val="none" w:sz="0" w:space="0" w:color="auto"/>
          </w:divBdr>
        </w:div>
        <w:div w:id="425276276">
          <w:marLeft w:val="0"/>
          <w:marRight w:val="0"/>
          <w:marTop w:val="180"/>
          <w:marBottom w:val="240"/>
          <w:divBdr>
            <w:top w:val="none" w:sz="0" w:space="0" w:color="auto"/>
            <w:left w:val="none" w:sz="0" w:space="0" w:color="auto"/>
            <w:bottom w:val="none" w:sz="0" w:space="0" w:color="auto"/>
            <w:right w:val="none" w:sz="0" w:space="0" w:color="auto"/>
          </w:divBdr>
        </w:div>
        <w:div w:id="1716002723">
          <w:marLeft w:val="0"/>
          <w:marRight w:val="0"/>
          <w:marTop w:val="180"/>
          <w:marBottom w:val="240"/>
          <w:divBdr>
            <w:top w:val="none" w:sz="0" w:space="0" w:color="auto"/>
            <w:left w:val="none" w:sz="0" w:space="0" w:color="auto"/>
            <w:bottom w:val="none" w:sz="0" w:space="0" w:color="auto"/>
            <w:right w:val="none" w:sz="0" w:space="0" w:color="auto"/>
          </w:divBdr>
        </w:div>
      </w:divsChild>
    </w:div>
    <w:div w:id="1145852405">
      <w:bodyDiv w:val="1"/>
      <w:marLeft w:val="0"/>
      <w:marRight w:val="0"/>
      <w:marTop w:val="0"/>
      <w:marBottom w:val="0"/>
      <w:divBdr>
        <w:top w:val="none" w:sz="0" w:space="0" w:color="auto"/>
        <w:left w:val="none" w:sz="0" w:space="0" w:color="auto"/>
        <w:bottom w:val="none" w:sz="0" w:space="0" w:color="auto"/>
        <w:right w:val="none" w:sz="0" w:space="0" w:color="auto"/>
      </w:divBdr>
      <w:divsChild>
        <w:div w:id="1816140662">
          <w:marLeft w:val="0"/>
          <w:marRight w:val="0"/>
          <w:marTop w:val="180"/>
          <w:marBottom w:val="240"/>
          <w:divBdr>
            <w:top w:val="none" w:sz="0" w:space="0" w:color="auto"/>
            <w:left w:val="none" w:sz="0" w:space="0" w:color="auto"/>
            <w:bottom w:val="none" w:sz="0" w:space="0" w:color="auto"/>
            <w:right w:val="none" w:sz="0" w:space="0" w:color="auto"/>
          </w:divBdr>
        </w:div>
        <w:div w:id="531264199">
          <w:marLeft w:val="0"/>
          <w:marRight w:val="0"/>
          <w:marTop w:val="180"/>
          <w:marBottom w:val="240"/>
          <w:divBdr>
            <w:top w:val="none" w:sz="0" w:space="0" w:color="auto"/>
            <w:left w:val="none" w:sz="0" w:space="0" w:color="auto"/>
            <w:bottom w:val="none" w:sz="0" w:space="0" w:color="auto"/>
            <w:right w:val="none" w:sz="0" w:space="0" w:color="auto"/>
          </w:divBdr>
        </w:div>
        <w:div w:id="977805663">
          <w:marLeft w:val="0"/>
          <w:marRight w:val="0"/>
          <w:marTop w:val="180"/>
          <w:marBottom w:val="240"/>
          <w:divBdr>
            <w:top w:val="none" w:sz="0" w:space="0" w:color="auto"/>
            <w:left w:val="none" w:sz="0" w:space="0" w:color="auto"/>
            <w:bottom w:val="none" w:sz="0" w:space="0" w:color="auto"/>
            <w:right w:val="none" w:sz="0" w:space="0" w:color="auto"/>
          </w:divBdr>
        </w:div>
        <w:div w:id="1102265763">
          <w:marLeft w:val="0"/>
          <w:marRight w:val="0"/>
          <w:marTop w:val="360"/>
          <w:marBottom w:val="180"/>
          <w:divBdr>
            <w:top w:val="none" w:sz="0" w:space="0" w:color="auto"/>
            <w:left w:val="none" w:sz="0" w:space="0" w:color="auto"/>
            <w:bottom w:val="none" w:sz="0" w:space="0" w:color="auto"/>
            <w:right w:val="none" w:sz="0" w:space="0" w:color="auto"/>
          </w:divBdr>
        </w:div>
        <w:div w:id="855194380">
          <w:marLeft w:val="0"/>
          <w:marRight w:val="0"/>
          <w:marTop w:val="360"/>
          <w:marBottom w:val="180"/>
          <w:divBdr>
            <w:top w:val="none" w:sz="0" w:space="0" w:color="auto"/>
            <w:left w:val="none" w:sz="0" w:space="0" w:color="auto"/>
            <w:bottom w:val="none" w:sz="0" w:space="0" w:color="auto"/>
            <w:right w:val="none" w:sz="0" w:space="0" w:color="auto"/>
          </w:divBdr>
        </w:div>
        <w:div w:id="486552414">
          <w:marLeft w:val="0"/>
          <w:marRight w:val="0"/>
          <w:marTop w:val="180"/>
          <w:marBottom w:val="240"/>
          <w:divBdr>
            <w:top w:val="none" w:sz="0" w:space="0" w:color="auto"/>
            <w:left w:val="none" w:sz="0" w:space="0" w:color="auto"/>
            <w:bottom w:val="none" w:sz="0" w:space="0" w:color="auto"/>
            <w:right w:val="none" w:sz="0" w:space="0" w:color="auto"/>
          </w:divBdr>
        </w:div>
      </w:divsChild>
    </w:div>
    <w:div w:id="1389913647">
      <w:bodyDiv w:val="1"/>
      <w:marLeft w:val="0"/>
      <w:marRight w:val="0"/>
      <w:marTop w:val="0"/>
      <w:marBottom w:val="0"/>
      <w:divBdr>
        <w:top w:val="none" w:sz="0" w:space="0" w:color="auto"/>
        <w:left w:val="none" w:sz="0" w:space="0" w:color="auto"/>
        <w:bottom w:val="none" w:sz="0" w:space="0" w:color="auto"/>
        <w:right w:val="none" w:sz="0" w:space="0" w:color="auto"/>
      </w:divBdr>
      <w:divsChild>
        <w:div w:id="1457259206">
          <w:marLeft w:val="0"/>
          <w:marRight w:val="0"/>
          <w:marTop w:val="180"/>
          <w:marBottom w:val="240"/>
          <w:divBdr>
            <w:top w:val="none" w:sz="0" w:space="0" w:color="auto"/>
            <w:left w:val="none" w:sz="0" w:space="0" w:color="auto"/>
            <w:bottom w:val="none" w:sz="0" w:space="0" w:color="auto"/>
            <w:right w:val="none" w:sz="0" w:space="0" w:color="auto"/>
          </w:divBdr>
        </w:div>
        <w:div w:id="1992562161">
          <w:marLeft w:val="0"/>
          <w:marRight w:val="0"/>
          <w:marTop w:val="180"/>
          <w:marBottom w:val="240"/>
          <w:divBdr>
            <w:top w:val="none" w:sz="0" w:space="0" w:color="auto"/>
            <w:left w:val="none" w:sz="0" w:space="0" w:color="auto"/>
            <w:bottom w:val="none" w:sz="0" w:space="0" w:color="auto"/>
            <w:right w:val="none" w:sz="0" w:space="0" w:color="auto"/>
          </w:divBdr>
        </w:div>
        <w:div w:id="982124680">
          <w:marLeft w:val="0"/>
          <w:marRight w:val="0"/>
          <w:marTop w:val="180"/>
          <w:marBottom w:val="240"/>
          <w:divBdr>
            <w:top w:val="none" w:sz="0" w:space="0" w:color="auto"/>
            <w:left w:val="none" w:sz="0" w:space="0" w:color="auto"/>
            <w:bottom w:val="none" w:sz="0" w:space="0" w:color="auto"/>
            <w:right w:val="none" w:sz="0" w:space="0" w:color="auto"/>
          </w:divBdr>
        </w:div>
        <w:div w:id="1494445825">
          <w:marLeft w:val="0"/>
          <w:marRight w:val="0"/>
          <w:marTop w:val="180"/>
          <w:marBottom w:val="240"/>
          <w:divBdr>
            <w:top w:val="none" w:sz="0" w:space="0" w:color="auto"/>
            <w:left w:val="none" w:sz="0" w:space="0" w:color="auto"/>
            <w:bottom w:val="none" w:sz="0" w:space="0" w:color="auto"/>
            <w:right w:val="none" w:sz="0" w:space="0" w:color="auto"/>
          </w:divBdr>
        </w:div>
        <w:div w:id="794906232">
          <w:marLeft w:val="0"/>
          <w:marRight w:val="0"/>
          <w:marTop w:val="360"/>
          <w:marBottom w:val="180"/>
          <w:divBdr>
            <w:top w:val="none" w:sz="0" w:space="0" w:color="auto"/>
            <w:left w:val="none" w:sz="0" w:space="0" w:color="auto"/>
            <w:bottom w:val="none" w:sz="0" w:space="0" w:color="auto"/>
            <w:right w:val="none" w:sz="0" w:space="0" w:color="auto"/>
          </w:divBdr>
        </w:div>
        <w:div w:id="1999385688">
          <w:marLeft w:val="0"/>
          <w:marRight w:val="0"/>
          <w:marTop w:val="360"/>
          <w:marBottom w:val="180"/>
          <w:divBdr>
            <w:top w:val="none" w:sz="0" w:space="0" w:color="auto"/>
            <w:left w:val="none" w:sz="0" w:space="0" w:color="auto"/>
            <w:bottom w:val="none" w:sz="0" w:space="0" w:color="auto"/>
            <w:right w:val="none" w:sz="0" w:space="0" w:color="auto"/>
          </w:divBdr>
        </w:div>
        <w:div w:id="960837850">
          <w:marLeft w:val="0"/>
          <w:marRight w:val="0"/>
          <w:marTop w:val="180"/>
          <w:marBottom w:val="240"/>
          <w:divBdr>
            <w:top w:val="none" w:sz="0" w:space="0" w:color="auto"/>
            <w:left w:val="none" w:sz="0" w:space="0" w:color="auto"/>
            <w:bottom w:val="none" w:sz="0" w:space="0" w:color="auto"/>
            <w:right w:val="none" w:sz="0" w:space="0" w:color="auto"/>
          </w:divBdr>
        </w:div>
        <w:div w:id="1872453230">
          <w:marLeft w:val="0"/>
          <w:marRight w:val="0"/>
          <w:marTop w:val="180"/>
          <w:marBottom w:val="240"/>
          <w:divBdr>
            <w:top w:val="none" w:sz="0" w:space="0" w:color="auto"/>
            <w:left w:val="none" w:sz="0" w:space="0" w:color="auto"/>
            <w:bottom w:val="none" w:sz="0" w:space="0" w:color="auto"/>
            <w:right w:val="none" w:sz="0" w:space="0" w:color="auto"/>
          </w:divBdr>
        </w:div>
      </w:divsChild>
    </w:div>
    <w:div w:id="1667710511">
      <w:bodyDiv w:val="1"/>
      <w:marLeft w:val="0"/>
      <w:marRight w:val="0"/>
      <w:marTop w:val="0"/>
      <w:marBottom w:val="0"/>
      <w:divBdr>
        <w:top w:val="none" w:sz="0" w:space="0" w:color="auto"/>
        <w:left w:val="none" w:sz="0" w:space="0" w:color="auto"/>
        <w:bottom w:val="none" w:sz="0" w:space="0" w:color="auto"/>
        <w:right w:val="none" w:sz="0" w:space="0" w:color="auto"/>
      </w:divBdr>
      <w:divsChild>
        <w:div w:id="1933388856">
          <w:marLeft w:val="0"/>
          <w:marRight w:val="0"/>
          <w:marTop w:val="180"/>
          <w:marBottom w:val="240"/>
          <w:divBdr>
            <w:top w:val="none" w:sz="0" w:space="0" w:color="auto"/>
            <w:left w:val="none" w:sz="0" w:space="0" w:color="auto"/>
            <w:bottom w:val="none" w:sz="0" w:space="0" w:color="auto"/>
            <w:right w:val="none" w:sz="0" w:space="0" w:color="auto"/>
          </w:divBdr>
        </w:div>
        <w:div w:id="2005743998">
          <w:marLeft w:val="0"/>
          <w:marRight w:val="0"/>
          <w:marTop w:val="180"/>
          <w:marBottom w:val="240"/>
          <w:divBdr>
            <w:top w:val="none" w:sz="0" w:space="0" w:color="auto"/>
            <w:left w:val="none" w:sz="0" w:space="0" w:color="auto"/>
            <w:bottom w:val="none" w:sz="0" w:space="0" w:color="auto"/>
            <w:right w:val="none" w:sz="0" w:space="0" w:color="auto"/>
          </w:divBdr>
        </w:div>
        <w:div w:id="1785729249">
          <w:marLeft w:val="0"/>
          <w:marRight w:val="0"/>
          <w:marTop w:val="180"/>
          <w:marBottom w:val="240"/>
          <w:divBdr>
            <w:top w:val="none" w:sz="0" w:space="0" w:color="auto"/>
            <w:left w:val="none" w:sz="0" w:space="0" w:color="auto"/>
            <w:bottom w:val="none" w:sz="0" w:space="0" w:color="auto"/>
            <w:right w:val="none" w:sz="0" w:space="0" w:color="auto"/>
          </w:divBdr>
        </w:div>
        <w:div w:id="542863249">
          <w:marLeft w:val="0"/>
          <w:marRight w:val="0"/>
          <w:marTop w:val="360"/>
          <w:marBottom w:val="180"/>
          <w:divBdr>
            <w:top w:val="none" w:sz="0" w:space="0" w:color="auto"/>
            <w:left w:val="none" w:sz="0" w:space="0" w:color="auto"/>
            <w:bottom w:val="none" w:sz="0" w:space="0" w:color="auto"/>
            <w:right w:val="none" w:sz="0" w:space="0" w:color="auto"/>
          </w:divBdr>
        </w:div>
        <w:div w:id="601260026">
          <w:marLeft w:val="0"/>
          <w:marRight w:val="0"/>
          <w:marTop w:val="360"/>
          <w:marBottom w:val="180"/>
          <w:divBdr>
            <w:top w:val="none" w:sz="0" w:space="0" w:color="auto"/>
            <w:left w:val="none" w:sz="0" w:space="0" w:color="auto"/>
            <w:bottom w:val="none" w:sz="0" w:space="0" w:color="auto"/>
            <w:right w:val="none" w:sz="0" w:space="0" w:color="auto"/>
          </w:divBdr>
        </w:div>
        <w:div w:id="388191400">
          <w:marLeft w:val="0"/>
          <w:marRight w:val="0"/>
          <w:marTop w:val="180"/>
          <w:marBottom w:val="240"/>
          <w:divBdr>
            <w:top w:val="none" w:sz="0" w:space="0" w:color="auto"/>
            <w:left w:val="none" w:sz="0" w:space="0" w:color="auto"/>
            <w:bottom w:val="none" w:sz="0" w:space="0" w:color="auto"/>
            <w:right w:val="none" w:sz="0" w:space="0" w:color="auto"/>
          </w:divBdr>
        </w:div>
      </w:divsChild>
    </w:div>
    <w:div w:id="1677656146">
      <w:bodyDiv w:val="1"/>
      <w:marLeft w:val="0"/>
      <w:marRight w:val="0"/>
      <w:marTop w:val="0"/>
      <w:marBottom w:val="0"/>
      <w:divBdr>
        <w:top w:val="none" w:sz="0" w:space="0" w:color="auto"/>
        <w:left w:val="none" w:sz="0" w:space="0" w:color="auto"/>
        <w:bottom w:val="none" w:sz="0" w:space="0" w:color="auto"/>
        <w:right w:val="none" w:sz="0" w:space="0" w:color="auto"/>
      </w:divBdr>
      <w:divsChild>
        <w:div w:id="891111478">
          <w:marLeft w:val="0"/>
          <w:marRight w:val="0"/>
          <w:marTop w:val="180"/>
          <w:marBottom w:val="240"/>
          <w:divBdr>
            <w:top w:val="none" w:sz="0" w:space="0" w:color="auto"/>
            <w:left w:val="none" w:sz="0" w:space="0" w:color="auto"/>
            <w:bottom w:val="none" w:sz="0" w:space="0" w:color="auto"/>
            <w:right w:val="none" w:sz="0" w:space="0" w:color="auto"/>
          </w:divBdr>
        </w:div>
        <w:div w:id="1261796484">
          <w:marLeft w:val="0"/>
          <w:marRight w:val="0"/>
          <w:marTop w:val="180"/>
          <w:marBottom w:val="240"/>
          <w:divBdr>
            <w:top w:val="none" w:sz="0" w:space="0" w:color="auto"/>
            <w:left w:val="none" w:sz="0" w:space="0" w:color="auto"/>
            <w:bottom w:val="none" w:sz="0" w:space="0" w:color="auto"/>
            <w:right w:val="none" w:sz="0" w:space="0" w:color="auto"/>
          </w:divBdr>
        </w:div>
        <w:div w:id="2112125642">
          <w:marLeft w:val="0"/>
          <w:marRight w:val="0"/>
          <w:marTop w:val="180"/>
          <w:marBottom w:val="240"/>
          <w:divBdr>
            <w:top w:val="none" w:sz="0" w:space="0" w:color="auto"/>
            <w:left w:val="none" w:sz="0" w:space="0" w:color="auto"/>
            <w:bottom w:val="none" w:sz="0" w:space="0" w:color="auto"/>
            <w:right w:val="none" w:sz="0" w:space="0" w:color="auto"/>
          </w:divBdr>
        </w:div>
        <w:div w:id="1283534676">
          <w:marLeft w:val="0"/>
          <w:marRight w:val="0"/>
          <w:marTop w:val="360"/>
          <w:marBottom w:val="180"/>
          <w:divBdr>
            <w:top w:val="none" w:sz="0" w:space="0" w:color="auto"/>
            <w:left w:val="none" w:sz="0" w:space="0" w:color="auto"/>
            <w:bottom w:val="none" w:sz="0" w:space="0" w:color="auto"/>
            <w:right w:val="none" w:sz="0" w:space="0" w:color="auto"/>
          </w:divBdr>
        </w:div>
        <w:div w:id="1135633990">
          <w:marLeft w:val="0"/>
          <w:marRight w:val="0"/>
          <w:marTop w:val="360"/>
          <w:marBottom w:val="180"/>
          <w:divBdr>
            <w:top w:val="none" w:sz="0" w:space="0" w:color="auto"/>
            <w:left w:val="none" w:sz="0" w:space="0" w:color="auto"/>
            <w:bottom w:val="none" w:sz="0" w:space="0" w:color="auto"/>
            <w:right w:val="none" w:sz="0" w:space="0" w:color="auto"/>
          </w:divBdr>
        </w:div>
        <w:div w:id="918489554">
          <w:marLeft w:val="0"/>
          <w:marRight w:val="0"/>
          <w:marTop w:val="180"/>
          <w:marBottom w:val="240"/>
          <w:divBdr>
            <w:top w:val="none" w:sz="0" w:space="0" w:color="auto"/>
            <w:left w:val="none" w:sz="0" w:space="0" w:color="auto"/>
            <w:bottom w:val="none" w:sz="0" w:space="0" w:color="auto"/>
            <w:right w:val="none" w:sz="0" w:space="0" w:color="auto"/>
          </w:divBdr>
        </w:div>
        <w:div w:id="1517647593">
          <w:marLeft w:val="0"/>
          <w:marRight w:val="0"/>
          <w:marTop w:val="180"/>
          <w:marBottom w:val="240"/>
          <w:divBdr>
            <w:top w:val="none" w:sz="0" w:space="0" w:color="auto"/>
            <w:left w:val="none" w:sz="0" w:space="0" w:color="auto"/>
            <w:bottom w:val="none" w:sz="0" w:space="0" w:color="auto"/>
            <w:right w:val="none" w:sz="0" w:space="0" w:color="auto"/>
          </w:divBdr>
        </w:div>
      </w:divsChild>
    </w:div>
    <w:div w:id="1767070630">
      <w:bodyDiv w:val="1"/>
      <w:marLeft w:val="0"/>
      <w:marRight w:val="0"/>
      <w:marTop w:val="0"/>
      <w:marBottom w:val="0"/>
      <w:divBdr>
        <w:top w:val="none" w:sz="0" w:space="0" w:color="auto"/>
        <w:left w:val="none" w:sz="0" w:space="0" w:color="auto"/>
        <w:bottom w:val="none" w:sz="0" w:space="0" w:color="auto"/>
        <w:right w:val="none" w:sz="0" w:space="0" w:color="auto"/>
      </w:divBdr>
      <w:divsChild>
        <w:div w:id="1606156438">
          <w:marLeft w:val="0"/>
          <w:marRight w:val="0"/>
          <w:marTop w:val="180"/>
          <w:marBottom w:val="240"/>
          <w:divBdr>
            <w:top w:val="none" w:sz="0" w:space="0" w:color="auto"/>
            <w:left w:val="none" w:sz="0" w:space="0" w:color="auto"/>
            <w:bottom w:val="none" w:sz="0" w:space="0" w:color="auto"/>
            <w:right w:val="none" w:sz="0" w:space="0" w:color="auto"/>
          </w:divBdr>
        </w:div>
        <w:div w:id="187107992">
          <w:marLeft w:val="0"/>
          <w:marRight w:val="0"/>
          <w:marTop w:val="180"/>
          <w:marBottom w:val="240"/>
          <w:divBdr>
            <w:top w:val="none" w:sz="0" w:space="0" w:color="auto"/>
            <w:left w:val="none" w:sz="0" w:space="0" w:color="auto"/>
            <w:bottom w:val="none" w:sz="0" w:space="0" w:color="auto"/>
            <w:right w:val="none" w:sz="0" w:space="0" w:color="auto"/>
          </w:divBdr>
        </w:div>
        <w:div w:id="1761369406">
          <w:marLeft w:val="0"/>
          <w:marRight w:val="0"/>
          <w:marTop w:val="180"/>
          <w:marBottom w:val="240"/>
          <w:divBdr>
            <w:top w:val="none" w:sz="0" w:space="0" w:color="auto"/>
            <w:left w:val="none" w:sz="0" w:space="0" w:color="auto"/>
            <w:bottom w:val="none" w:sz="0" w:space="0" w:color="auto"/>
            <w:right w:val="none" w:sz="0" w:space="0" w:color="auto"/>
          </w:divBdr>
        </w:div>
        <w:div w:id="137963284">
          <w:marLeft w:val="0"/>
          <w:marRight w:val="0"/>
          <w:marTop w:val="180"/>
          <w:marBottom w:val="240"/>
          <w:divBdr>
            <w:top w:val="none" w:sz="0" w:space="0" w:color="auto"/>
            <w:left w:val="none" w:sz="0" w:space="0" w:color="auto"/>
            <w:bottom w:val="none" w:sz="0" w:space="0" w:color="auto"/>
            <w:right w:val="none" w:sz="0" w:space="0" w:color="auto"/>
          </w:divBdr>
        </w:div>
        <w:div w:id="1034620513">
          <w:marLeft w:val="0"/>
          <w:marRight w:val="0"/>
          <w:marTop w:val="360"/>
          <w:marBottom w:val="180"/>
          <w:divBdr>
            <w:top w:val="none" w:sz="0" w:space="0" w:color="auto"/>
            <w:left w:val="none" w:sz="0" w:space="0" w:color="auto"/>
            <w:bottom w:val="none" w:sz="0" w:space="0" w:color="auto"/>
            <w:right w:val="none" w:sz="0" w:space="0" w:color="auto"/>
          </w:divBdr>
        </w:div>
        <w:div w:id="431124576">
          <w:marLeft w:val="0"/>
          <w:marRight w:val="0"/>
          <w:marTop w:val="360"/>
          <w:marBottom w:val="180"/>
          <w:divBdr>
            <w:top w:val="none" w:sz="0" w:space="0" w:color="auto"/>
            <w:left w:val="none" w:sz="0" w:space="0" w:color="auto"/>
            <w:bottom w:val="none" w:sz="0" w:space="0" w:color="auto"/>
            <w:right w:val="none" w:sz="0" w:space="0" w:color="auto"/>
          </w:divBdr>
        </w:div>
        <w:div w:id="807943302">
          <w:marLeft w:val="0"/>
          <w:marRight w:val="0"/>
          <w:marTop w:val="180"/>
          <w:marBottom w:val="240"/>
          <w:divBdr>
            <w:top w:val="none" w:sz="0" w:space="0" w:color="auto"/>
            <w:left w:val="none" w:sz="0" w:space="0" w:color="auto"/>
            <w:bottom w:val="none" w:sz="0" w:space="0" w:color="auto"/>
            <w:right w:val="none" w:sz="0" w:space="0" w:color="auto"/>
          </w:divBdr>
        </w:div>
        <w:div w:id="1071653716">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1342</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2026-09-08T08:22:00Z</dcterms:created>
  <dcterms:modified xsi:type="dcterms:W3CDTF">2026-09-08T08:35:00Z</dcterms:modified>
</cp:coreProperties>
</file>